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E6" w:rsidRDefault="001037E6" w:rsidP="001037E6">
      <w:pPr>
        <w:ind w:left="1560" w:firstLine="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-235585</wp:posOffset>
            </wp:positionV>
            <wp:extent cx="1375410" cy="1017905"/>
            <wp:effectExtent l="0" t="0" r="0" b="0"/>
            <wp:wrapNone/>
            <wp:docPr id="4" name="Рисунок 4" descr="ЗНАК И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ИР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МИНИСТЕРСТВО ОБРАЗОВАНИЯ ИРКУТСКОЙ ОБЛАСТИ</w:t>
      </w:r>
    </w:p>
    <w:p w:rsidR="001037E6" w:rsidRDefault="001037E6" w:rsidP="001037E6">
      <w:pPr>
        <w:ind w:left="156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Государственное автономное учреждение</w:t>
      </w:r>
    </w:p>
    <w:p w:rsidR="001037E6" w:rsidRDefault="001037E6" w:rsidP="001037E6">
      <w:pPr>
        <w:ind w:left="156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дополнительного профессионального</w:t>
      </w:r>
    </w:p>
    <w:p w:rsidR="001037E6" w:rsidRDefault="001037E6" w:rsidP="001037E6">
      <w:pPr>
        <w:ind w:left="156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образования Иркутской области </w:t>
      </w:r>
    </w:p>
    <w:p w:rsidR="001037E6" w:rsidRDefault="001037E6" w:rsidP="001037E6">
      <w:pPr>
        <w:ind w:left="1560" w:firstLine="0"/>
        <w:jc w:val="center"/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5334" distL="114300" distR="116459" simplePos="0" relativeHeight="251657728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152400</wp:posOffset>
            </wp:positionV>
            <wp:extent cx="1042670" cy="1012190"/>
            <wp:effectExtent l="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b-doc\Public\КРЕСТЬЯНИНОВА А.А\2014-2015 уч. год\ЛОГОТИП ДВОРЦА\ДТДМ (белый фон)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«Институт развития образования Иркутской области»</w:t>
      </w:r>
    </w:p>
    <w:p w:rsidR="001037E6" w:rsidRDefault="001037E6" w:rsidP="001037E6">
      <w:pPr>
        <w:ind w:left="1560" w:firstLine="0"/>
        <w:jc w:val="center"/>
        <w:rPr>
          <w:b/>
        </w:rPr>
      </w:pPr>
    </w:p>
    <w:p w:rsidR="001037E6" w:rsidRDefault="001037E6" w:rsidP="001037E6">
      <w:pPr>
        <w:ind w:left="156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учреждение</w:t>
      </w:r>
    </w:p>
    <w:p w:rsidR="001037E6" w:rsidRDefault="001037E6" w:rsidP="001037E6">
      <w:pPr>
        <w:ind w:left="156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дополнительного образования </w:t>
      </w:r>
    </w:p>
    <w:p w:rsidR="001037E6" w:rsidRDefault="001037E6" w:rsidP="001037E6">
      <w:pPr>
        <w:ind w:left="156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ДВОРЕЦ ТВОРЧЕСТВА ДЕТЕЙ И МОЛОДЕЖИ</w:t>
      </w:r>
    </w:p>
    <w:p w:rsidR="001037E6" w:rsidRDefault="001037E6" w:rsidP="001037E6">
      <w:pPr>
        <w:ind w:left="156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УЧЕБНО-МЕТОДИЧЕСКИЙ ЦЕНТР</w:t>
      </w:r>
    </w:p>
    <w:p w:rsidR="001037E6" w:rsidRDefault="0036248A" w:rsidP="001037E6">
      <w:pPr>
        <w:ind w:left="1560"/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135890</wp:posOffset>
                </wp:positionV>
                <wp:extent cx="6610350" cy="0"/>
                <wp:effectExtent l="63500" t="59690" r="60325" b="641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B403D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25pt;margin-top:10.7pt;width:52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" strokecolor="#6b403d" strokeweight="1.5pt">
                <v:stroke startarrow="diamond" endarrow="diamond"/>
              </v:shape>
            </w:pict>
          </mc:Fallback>
        </mc:AlternateContent>
      </w:r>
    </w:p>
    <w:p w:rsidR="003C742B" w:rsidRDefault="003C742B" w:rsidP="003C742B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ПРОГРАММА </w:t>
      </w:r>
    </w:p>
    <w:p w:rsidR="003C742B" w:rsidRDefault="003C742B" w:rsidP="003C742B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семинара – практикума </w:t>
      </w:r>
    </w:p>
    <w:p w:rsidR="003C742B" w:rsidRDefault="003C742B" w:rsidP="003C742B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«Духовно – нравственное воспитание детей средствами театра»</w:t>
      </w:r>
    </w:p>
    <w:p w:rsidR="003C742B" w:rsidRDefault="003C742B" w:rsidP="003C742B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3C742B" w:rsidRDefault="003C742B" w:rsidP="003C742B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7 – 9 ноября 2017 года </w:t>
      </w:r>
    </w:p>
    <w:p w:rsidR="00BF6D45" w:rsidRDefault="00996083" w:rsidP="00BF6D45">
      <w:pPr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Семинар практикум предполагает обучение педагогов</w:t>
      </w:r>
      <w:r w:rsidR="00BF6D45">
        <w:rPr>
          <w:rFonts w:eastAsia="Times New Roman"/>
          <w:b/>
          <w:bCs/>
          <w:szCs w:val="24"/>
          <w:lang w:eastAsia="ru-RU"/>
        </w:rPr>
        <w:t xml:space="preserve">, </w:t>
      </w:r>
      <w:r>
        <w:rPr>
          <w:rFonts w:eastAsia="Times New Roman"/>
          <w:b/>
          <w:bCs/>
          <w:szCs w:val="24"/>
          <w:lang w:eastAsia="ru-RU"/>
        </w:rPr>
        <w:t xml:space="preserve"> работающих с детскими театральными коллективами</w:t>
      </w:r>
      <w:r w:rsidR="00A476C9">
        <w:rPr>
          <w:rFonts w:eastAsia="Times New Roman"/>
          <w:b/>
          <w:bCs/>
          <w:szCs w:val="24"/>
          <w:lang w:eastAsia="ru-RU"/>
        </w:rPr>
        <w:t xml:space="preserve"> и</w:t>
      </w:r>
    </w:p>
    <w:p w:rsidR="00996083" w:rsidRDefault="00996083" w:rsidP="00BF6D45">
      <w:pPr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 </w:t>
      </w:r>
      <w:r w:rsidR="00BF6D45">
        <w:rPr>
          <w:rFonts w:eastAsia="Times New Roman"/>
          <w:b/>
          <w:bCs/>
          <w:szCs w:val="24"/>
          <w:lang w:eastAsia="ru-RU"/>
        </w:rPr>
        <w:t>педагогов, занимающихся театрализациями.</w:t>
      </w:r>
    </w:p>
    <w:p w:rsidR="00A476C9" w:rsidRDefault="00A476C9" w:rsidP="00A476C9">
      <w:pPr>
        <w:jc w:val="left"/>
        <w:rPr>
          <w:rFonts w:eastAsia="Times New Roman"/>
          <w:b/>
          <w:bCs/>
          <w:szCs w:val="24"/>
          <w:lang w:eastAsia="ru-RU"/>
        </w:rPr>
      </w:pPr>
    </w:p>
    <w:p w:rsidR="003C742B" w:rsidRDefault="003C742B" w:rsidP="003C742B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Руководители семинара:</w:t>
      </w:r>
    </w:p>
    <w:p w:rsidR="003C742B" w:rsidRDefault="003C742B" w:rsidP="003C742B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Копанева </w:t>
      </w:r>
      <w:r w:rsidR="00A5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Ольга Владимировна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заведующая сектором дополнительного образования  и по работе с одаренными детьми ГАУ ДПО «Институт развития образования Иркутской области</w:t>
      </w:r>
      <w:r w:rsidR="00A5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кандидат педагогических наук.</w:t>
      </w:r>
    </w:p>
    <w:p w:rsidR="00996083" w:rsidRPr="00996083" w:rsidRDefault="003C742B" w:rsidP="003C742B">
      <w:pPr>
        <w:pStyle w:val="a3"/>
        <w:spacing w:after="0" w:line="240" w:lineRule="auto"/>
        <w:ind w:left="284"/>
        <w:rPr>
          <w:rFonts w:ascii="Times New Roman" w:eastAsia="SimSun-ExtB" w:hAnsi="Times New Roman" w:cs="Times New Roman"/>
          <w:sz w:val="24"/>
          <w:szCs w:val="24"/>
        </w:rPr>
      </w:pPr>
      <w:r>
        <w:rPr>
          <w:rFonts w:ascii="Times New Roman" w:eastAsia="SimSun-ExtB" w:hAnsi="Times New Roman" w:cs="Times New Roman"/>
          <w:sz w:val="24"/>
          <w:szCs w:val="24"/>
        </w:rPr>
        <w:t>Хамитов Тагир Романович - педагог  дополнительного образования высшей квалификационной категории, Отличник народного просвещения, Заслуженный работник культуры РФ, художественный руководитель театра-студии «Родничок» Дворца творчества детей и молодёжи, г. Ангарск.</w:t>
      </w:r>
    </w:p>
    <w:p w:rsidR="003C742B" w:rsidRDefault="003C742B" w:rsidP="003C742B">
      <w:pPr>
        <w:tabs>
          <w:tab w:val="left" w:pos="284"/>
        </w:tabs>
        <w:ind w:left="284"/>
        <w:rPr>
          <w:rFonts w:eastAsia="SimSun-ExtB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496"/>
        <w:gridCol w:w="3936"/>
        <w:gridCol w:w="4457"/>
      </w:tblGrid>
      <w:tr w:rsidR="003C742B" w:rsidTr="003C742B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A5370F" w:rsidRDefault="003C742B">
            <w:pPr>
              <w:jc w:val="center"/>
              <w:rPr>
                <w:rFonts w:eastAsia="SimSun-ExtB"/>
                <w:b/>
                <w:szCs w:val="24"/>
              </w:rPr>
            </w:pPr>
            <w:r w:rsidRPr="00A5370F">
              <w:rPr>
                <w:rFonts w:eastAsia="SimSun-ExtB"/>
                <w:b/>
                <w:szCs w:val="24"/>
              </w:rPr>
              <w:t>7 ноября</w:t>
            </w:r>
          </w:p>
        </w:tc>
      </w:tr>
      <w:tr w:rsidR="00A5370F" w:rsidTr="003C742B">
        <w:trPr>
          <w:trHeight w:val="32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B" w:rsidRPr="00A5370F" w:rsidRDefault="00A5370F">
            <w:pPr>
              <w:ind w:firstLine="34"/>
              <w:rPr>
                <w:rFonts w:eastAsia="SimSun-ExtB"/>
                <w:b/>
                <w:szCs w:val="24"/>
              </w:rPr>
            </w:pPr>
            <w:r w:rsidRPr="00A5370F">
              <w:rPr>
                <w:rFonts w:eastAsia="SimSun-ExtB"/>
                <w:b/>
                <w:szCs w:val="24"/>
              </w:rPr>
              <w:t>9.30-10.00</w:t>
            </w:r>
          </w:p>
          <w:p w:rsidR="003C742B" w:rsidRPr="00A5370F" w:rsidRDefault="003C742B">
            <w:pPr>
              <w:ind w:firstLine="34"/>
              <w:rPr>
                <w:rFonts w:eastAsia="SimSun-ExtB"/>
                <w:b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A5370F" w:rsidRDefault="003C742B" w:rsidP="00A5370F">
            <w:pPr>
              <w:ind w:firstLine="0"/>
              <w:rPr>
                <w:rFonts w:eastAsia="SimSun-ExtB"/>
                <w:b/>
                <w:szCs w:val="24"/>
              </w:rPr>
            </w:pPr>
            <w:r w:rsidRPr="00A5370F">
              <w:rPr>
                <w:rFonts w:eastAsia="SimSun-ExtB"/>
                <w:b/>
                <w:szCs w:val="24"/>
              </w:rPr>
              <w:t>Регистрация участников семинара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ind w:firstLine="34"/>
              <w:rPr>
                <w:rFonts w:eastAsia="SimSun-ExtB"/>
                <w:b/>
                <w:szCs w:val="24"/>
              </w:rPr>
            </w:pPr>
            <w:r>
              <w:rPr>
                <w:rFonts w:eastAsia="SimSun-ExtB"/>
                <w:b/>
                <w:szCs w:val="24"/>
              </w:rPr>
              <w:t>10.00-11.20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D45" w:rsidRDefault="003C742B" w:rsidP="003C742B">
            <w:pPr>
              <w:tabs>
                <w:tab w:val="left" w:pos="1374"/>
              </w:tabs>
              <w:ind w:firstLine="0"/>
              <w:jc w:val="left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SimSun-ExtB"/>
                <w:b/>
                <w:i/>
                <w:szCs w:val="24"/>
              </w:rPr>
              <w:t xml:space="preserve">Открытие </w:t>
            </w:r>
            <w:r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областного семинара – практикума </w:t>
            </w:r>
            <w:r w:rsidR="00BF6D45" w:rsidRPr="00BF6D45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 </w:t>
            </w:r>
            <w:r w:rsidR="00BF6D45" w:rsidRPr="00BF6D45">
              <w:rPr>
                <w:rFonts w:eastAsia="Times New Roman"/>
                <w:bCs/>
                <w:szCs w:val="24"/>
                <w:lang w:eastAsia="ru-RU"/>
              </w:rPr>
              <w:t>«Духовно – нравственное воспитание детей средствами театра»</w:t>
            </w:r>
          </w:p>
          <w:p w:rsidR="003C742B" w:rsidRDefault="003C742B" w:rsidP="003C742B">
            <w:pPr>
              <w:tabs>
                <w:tab w:val="left" w:pos="1374"/>
              </w:tabs>
              <w:ind w:firstLine="0"/>
              <w:jc w:val="left"/>
              <w:rPr>
                <w:rFonts w:eastAsia="SimSun-ExtB"/>
                <w:b/>
                <w:i/>
                <w:szCs w:val="24"/>
              </w:rPr>
            </w:pPr>
            <w:r>
              <w:rPr>
                <w:rFonts w:eastAsia="Times New Roman"/>
                <w:b/>
                <w:bCs/>
                <w:i/>
                <w:szCs w:val="24"/>
                <w:lang w:eastAsia="ru-RU"/>
              </w:rPr>
              <w:t>Практическое занятие: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 </w:t>
            </w:r>
          </w:p>
          <w:p w:rsidR="003C742B" w:rsidRPr="003C742B" w:rsidRDefault="003C742B" w:rsidP="003C742B">
            <w:pPr>
              <w:tabs>
                <w:tab w:val="left" w:pos="1374"/>
              </w:tabs>
              <w:ind w:firstLine="0"/>
              <w:rPr>
                <w:rFonts w:eastAsia="SimSun-ExtB"/>
                <w:b/>
                <w:i/>
                <w:szCs w:val="24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Беседа – знакомство, представление опыта постановок по заданной теме.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A5370F">
            <w:pPr>
              <w:ind w:firstLine="34"/>
              <w:rPr>
                <w:rFonts w:eastAsia="SimSun-ExtB"/>
                <w:b/>
                <w:szCs w:val="24"/>
              </w:rPr>
            </w:pPr>
            <w:r>
              <w:rPr>
                <w:rFonts w:eastAsia="SimSun-ExtB"/>
                <w:szCs w:val="24"/>
              </w:rPr>
              <w:t xml:space="preserve">           </w:t>
            </w:r>
            <w:r w:rsidR="003C742B">
              <w:rPr>
                <w:rFonts w:eastAsia="SimSun-ExtB"/>
                <w:szCs w:val="24"/>
              </w:rPr>
              <w:t>Ведущий: Хамитов Тагир Романович – педагог  высшей квалификационной категории, художественный руководитель театра-студии «Родничок» Дворца творчества детей и молодёжи, г.Ангарск</w:t>
            </w:r>
            <w:r>
              <w:rPr>
                <w:rFonts w:eastAsia="SimSun-ExtB"/>
                <w:szCs w:val="24"/>
              </w:rPr>
              <w:t>.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ind w:firstLine="34"/>
              <w:rPr>
                <w:rFonts w:eastAsia="SimSun-ExtB"/>
                <w:b/>
                <w:szCs w:val="24"/>
              </w:rPr>
            </w:pPr>
            <w:r>
              <w:rPr>
                <w:rFonts w:eastAsia="SimSun-ExtB"/>
                <w:b/>
                <w:szCs w:val="24"/>
              </w:rPr>
              <w:t>11.30-13.00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3C742B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Художественное оформление новогоднего спектакля, как важный элемент эстетического восприятия содержания спектакля.</w:t>
            </w:r>
          </w:p>
          <w:p w:rsidR="003C742B" w:rsidRDefault="003C742B" w:rsidP="003C742B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b/>
                <w:i/>
                <w:szCs w:val="24"/>
              </w:rPr>
              <w:t>Практическое занятие</w:t>
            </w:r>
            <w:r>
              <w:rPr>
                <w:rFonts w:eastAsia="SimSun-ExtB"/>
                <w:szCs w:val="24"/>
              </w:rPr>
              <w:t xml:space="preserve">: </w:t>
            </w:r>
          </w:p>
          <w:p w:rsidR="003C742B" w:rsidRDefault="003C742B" w:rsidP="003C742B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Анализ видео и фото-материалов   с позиции воздействия внешнего оформления спектакля  на актера и зрителя, выполнения задачи, поставленной режиссером.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rPr>
                <w:szCs w:val="24"/>
              </w:rPr>
            </w:pPr>
            <w:r>
              <w:rPr>
                <w:rFonts w:eastAsia="SimSun-ExtB"/>
                <w:szCs w:val="24"/>
              </w:rPr>
              <w:t>Ведущий: Евстратенко Любовь Евгеньевна, методист первой квалификационной категории Дворца творчества детей и молодежи г. Ангарск.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ind w:firstLine="34"/>
              <w:rPr>
                <w:rFonts w:eastAsia="SimSun-ExtB"/>
                <w:b/>
                <w:szCs w:val="24"/>
              </w:rPr>
            </w:pPr>
            <w:r>
              <w:rPr>
                <w:rFonts w:eastAsia="SimSun-ExtB"/>
                <w:b/>
                <w:szCs w:val="24"/>
              </w:rPr>
              <w:t>13.00-14.00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ind w:firstLine="34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Обед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rPr>
                <w:sz w:val="22"/>
                <w:szCs w:val="22"/>
              </w:rPr>
            </w:pPr>
          </w:p>
        </w:tc>
      </w:tr>
      <w:tr w:rsidR="00E35C39" w:rsidTr="003C742B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2B" w:rsidRDefault="003C742B">
            <w:pPr>
              <w:ind w:firstLine="34"/>
              <w:rPr>
                <w:rFonts w:eastAsia="SimSun-ExtB"/>
                <w:b/>
                <w:szCs w:val="24"/>
              </w:rPr>
            </w:pPr>
            <w:r>
              <w:rPr>
                <w:rFonts w:eastAsia="SimSun-ExtB"/>
                <w:b/>
                <w:szCs w:val="24"/>
              </w:rPr>
              <w:t>14.00-15.50</w:t>
            </w:r>
          </w:p>
          <w:p w:rsidR="003C742B" w:rsidRDefault="003C742B">
            <w:pPr>
              <w:ind w:firstLine="34"/>
              <w:rPr>
                <w:rFonts w:eastAsia="SimSun-ExtB"/>
                <w:b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BF6D45">
            <w:pPr>
              <w:ind w:firstLine="34"/>
              <w:jc w:val="left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 xml:space="preserve">Драматургический материал для  новогодних   постановок: </w:t>
            </w:r>
            <w:r>
              <w:rPr>
                <w:rFonts w:eastAsia="SimSun-ExtB"/>
                <w:szCs w:val="24"/>
              </w:rPr>
              <w:lastRenderedPageBreak/>
              <w:t>отличительные особенности, воспитательное воздействие на юного актера и зрителя.</w:t>
            </w:r>
          </w:p>
          <w:p w:rsidR="003C742B" w:rsidRDefault="003C742B" w:rsidP="00BF6D45">
            <w:pPr>
              <w:ind w:firstLine="34"/>
              <w:jc w:val="left"/>
              <w:rPr>
                <w:rFonts w:eastAsia="SimSun-ExtB"/>
                <w:szCs w:val="24"/>
              </w:rPr>
            </w:pPr>
            <w:r>
              <w:rPr>
                <w:rFonts w:eastAsia="SimSun-ExtB"/>
                <w:b/>
                <w:i/>
                <w:szCs w:val="24"/>
              </w:rPr>
              <w:t>Практическое занятие</w:t>
            </w:r>
            <w:r>
              <w:rPr>
                <w:rFonts w:eastAsia="SimSun-ExtB"/>
                <w:szCs w:val="24"/>
              </w:rPr>
              <w:t xml:space="preserve">: </w:t>
            </w:r>
          </w:p>
          <w:p w:rsidR="003C742B" w:rsidRDefault="003C742B" w:rsidP="00BF6D45">
            <w:pPr>
              <w:ind w:firstLine="34"/>
              <w:jc w:val="left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Р</w:t>
            </w:r>
            <w:r w:rsidR="0008403F">
              <w:rPr>
                <w:rFonts w:eastAsia="SimSun-ExtB"/>
                <w:szCs w:val="24"/>
              </w:rPr>
              <w:t>азбор различных инсценировок</w:t>
            </w:r>
            <w:r>
              <w:rPr>
                <w:rFonts w:eastAsia="SimSun-ExtB"/>
                <w:szCs w:val="24"/>
              </w:rPr>
              <w:t xml:space="preserve"> по мотивам повести-сказки Эрнста Теодора Амадея Гофмана «Щелкунчик и Мышиный король».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A5370F" w:rsidP="00A5370F">
            <w:pPr>
              <w:shd w:val="clear" w:color="auto" w:fill="FFFFFF"/>
              <w:ind w:firstLine="34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lastRenderedPageBreak/>
              <w:t xml:space="preserve">            Ведущий: Кострова Елена Михайловна               - библиограф </w:t>
            </w:r>
            <w:r w:rsidR="003C742B">
              <w:rPr>
                <w:rFonts w:eastAsia="SimSun-ExtB"/>
                <w:szCs w:val="24"/>
              </w:rPr>
              <w:lastRenderedPageBreak/>
              <w:t>Центральн</w:t>
            </w:r>
            <w:r>
              <w:rPr>
                <w:rFonts w:eastAsia="SimSun-ExtB"/>
                <w:szCs w:val="24"/>
              </w:rPr>
              <w:t>ой</w:t>
            </w:r>
            <w:r w:rsidR="003C742B">
              <w:rPr>
                <w:rFonts w:eastAsia="SimSun-ExtB"/>
                <w:szCs w:val="24"/>
              </w:rPr>
              <w:t xml:space="preserve"> детск</w:t>
            </w:r>
            <w:r>
              <w:rPr>
                <w:rFonts w:eastAsia="SimSun-ExtB"/>
                <w:szCs w:val="24"/>
              </w:rPr>
              <w:t xml:space="preserve">ой </w:t>
            </w:r>
            <w:r w:rsidR="003C742B">
              <w:rPr>
                <w:rFonts w:eastAsia="SimSun-ExtB"/>
                <w:szCs w:val="24"/>
              </w:rPr>
              <w:t>библиотек</w:t>
            </w:r>
            <w:r>
              <w:rPr>
                <w:rFonts w:eastAsia="SimSun-ExtB"/>
                <w:szCs w:val="24"/>
              </w:rPr>
              <w:t>и</w:t>
            </w:r>
            <w:r w:rsidR="003C742B">
              <w:rPr>
                <w:rFonts w:eastAsia="SimSun-ExtB"/>
                <w:szCs w:val="24"/>
              </w:rPr>
              <w:t xml:space="preserve"> имени А.П.Гайдара</w:t>
            </w:r>
            <w:r>
              <w:rPr>
                <w:rFonts w:eastAsia="SimSun-ExtB"/>
                <w:szCs w:val="24"/>
              </w:rPr>
              <w:t>,</w:t>
            </w:r>
            <w:r w:rsidR="003C742B">
              <w:rPr>
                <w:rFonts w:eastAsia="SimSun-ExtB"/>
                <w:szCs w:val="24"/>
              </w:rPr>
              <w:t xml:space="preserve"> г.Ангарск.  </w:t>
            </w:r>
          </w:p>
        </w:tc>
      </w:tr>
      <w:tr w:rsidR="00E35C39" w:rsidTr="003C742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42B" w:rsidRDefault="003C742B">
            <w:pPr>
              <w:rPr>
                <w:rFonts w:eastAsia="SimSun-ExtB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42B" w:rsidRDefault="003C742B">
            <w:pPr>
              <w:rPr>
                <w:rFonts w:eastAsia="SimSun-ExtB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A5370F">
            <w:pPr>
              <w:shd w:val="clear" w:color="auto" w:fill="FFFFFF"/>
              <w:ind w:firstLine="34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 xml:space="preserve">            </w:t>
            </w:r>
            <w:r w:rsidR="003C742B">
              <w:rPr>
                <w:rFonts w:eastAsia="SimSun-ExtB"/>
                <w:szCs w:val="24"/>
              </w:rPr>
              <w:t>Ведущий: Крюков Георгий Борисович – член Союза писателей «Новый современник», поэт-драматург, преподаватель литературы и искусства Лицея №1 г., Ангарск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ind w:firstLine="34"/>
              <w:rPr>
                <w:rFonts w:eastAsia="SimSun-ExtB"/>
                <w:b/>
                <w:szCs w:val="24"/>
              </w:rPr>
            </w:pPr>
            <w:r>
              <w:rPr>
                <w:rFonts w:eastAsia="SimSun-ExtB"/>
                <w:b/>
                <w:szCs w:val="24"/>
              </w:rPr>
              <w:t>16.00-17.30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BF6D45">
            <w:pPr>
              <w:ind w:firstLine="34"/>
              <w:jc w:val="left"/>
              <w:rPr>
                <w:rFonts w:eastAsia="SimSun-ExtB"/>
                <w:szCs w:val="24"/>
              </w:rPr>
            </w:pPr>
            <w:r>
              <w:rPr>
                <w:rFonts w:eastAsia="SimSun-ExtB"/>
                <w:b/>
                <w:i/>
                <w:szCs w:val="24"/>
              </w:rPr>
              <w:t>Практическое занятие:</w:t>
            </w:r>
          </w:p>
          <w:p w:rsidR="003C742B" w:rsidRDefault="003C742B" w:rsidP="00BF6D45">
            <w:pPr>
              <w:ind w:firstLine="34"/>
              <w:jc w:val="left"/>
              <w:rPr>
                <w:rFonts w:eastAsia="SimSun-ExtB"/>
                <w:b/>
                <w:i/>
                <w:szCs w:val="24"/>
              </w:rPr>
            </w:pPr>
            <w:r>
              <w:rPr>
                <w:rFonts w:eastAsia="SimSun-ExtB"/>
                <w:szCs w:val="24"/>
              </w:rPr>
              <w:t>Разбор видео материала новогодних постановок участников семинара.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08403F" w:rsidP="0008403F">
            <w:pPr>
              <w:shd w:val="clear" w:color="auto" w:fill="FFFFFF"/>
              <w:ind w:firstLine="34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 xml:space="preserve">           </w:t>
            </w:r>
            <w:r w:rsidR="003C742B">
              <w:rPr>
                <w:rFonts w:eastAsia="SimSun-ExtB"/>
                <w:szCs w:val="24"/>
              </w:rPr>
              <w:t>Ведущий: Хамитов Тагир Романович</w:t>
            </w:r>
            <w:r>
              <w:rPr>
                <w:rFonts w:eastAsia="SimSun-ExtB"/>
                <w:szCs w:val="24"/>
              </w:rPr>
              <w:t>.</w:t>
            </w:r>
          </w:p>
        </w:tc>
      </w:tr>
      <w:tr w:rsidR="003C742B" w:rsidTr="003C742B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jc w:val="center"/>
              <w:rPr>
                <w:rFonts w:eastAsia="SimSun-ExtB"/>
                <w:szCs w:val="24"/>
              </w:rPr>
            </w:pPr>
            <w:r>
              <w:rPr>
                <w:rFonts w:eastAsia="SimSun-ExtB"/>
                <w:b/>
                <w:szCs w:val="24"/>
              </w:rPr>
              <w:t>8 ноября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3C742B" w:rsidRDefault="003C742B" w:rsidP="003C742B">
            <w:pPr>
              <w:ind w:firstLine="34"/>
              <w:rPr>
                <w:rFonts w:eastAsia="SimSun-ExtB"/>
                <w:b/>
                <w:szCs w:val="24"/>
              </w:rPr>
            </w:pPr>
            <w:r w:rsidRPr="003C742B">
              <w:rPr>
                <w:rFonts w:eastAsia="SimSun-ExtB"/>
                <w:b/>
                <w:szCs w:val="24"/>
              </w:rPr>
              <w:t>10.00-11.00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BF6D45">
            <w:pPr>
              <w:ind w:firstLine="0"/>
              <w:jc w:val="left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 xml:space="preserve"> Музыкальное    оформление новогоднего спектакля, как необходимое условие развития эмоционального восприятия и развития эмоциональной сферы, эстетического вкуса юного актера и зрителя.</w:t>
            </w:r>
          </w:p>
          <w:p w:rsidR="003C742B" w:rsidRDefault="003C742B" w:rsidP="00BF6D45">
            <w:pPr>
              <w:ind w:firstLine="0"/>
              <w:jc w:val="left"/>
              <w:rPr>
                <w:rFonts w:eastAsia="SimSun-ExtB"/>
                <w:szCs w:val="24"/>
              </w:rPr>
            </w:pPr>
            <w:r>
              <w:rPr>
                <w:rFonts w:eastAsia="SimSun-ExtB"/>
                <w:b/>
                <w:i/>
                <w:szCs w:val="24"/>
              </w:rPr>
              <w:t>Практическое занятие</w:t>
            </w:r>
            <w:r>
              <w:rPr>
                <w:rFonts w:eastAsia="SimSun-ExtB"/>
                <w:szCs w:val="24"/>
              </w:rPr>
              <w:t xml:space="preserve">: </w:t>
            </w:r>
          </w:p>
          <w:p w:rsidR="003C742B" w:rsidRDefault="003C742B" w:rsidP="00BF6D45">
            <w:pPr>
              <w:ind w:firstLine="0"/>
              <w:jc w:val="left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Отбор музыкального материала по силе и характеру эмоционального воздействия  и воспитанию эстетического вкуса.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Ведущий: Дубовик Оксана Александровна</w:t>
            </w:r>
            <w:r w:rsidR="0008403F">
              <w:rPr>
                <w:rFonts w:eastAsia="SimSun-ExtB"/>
                <w:szCs w:val="24"/>
              </w:rPr>
              <w:t xml:space="preserve"> -</w:t>
            </w:r>
            <w:r>
              <w:rPr>
                <w:rFonts w:eastAsia="SimSun-ExtB"/>
                <w:szCs w:val="24"/>
              </w:rPr>
              <w:t xml:space="preserve"> педагог высшей квалификационной категории, концертмейстер  театра-студии «Родничок» Дворца творчества детей и молодёжи, г.Ангарск</w:t>
            </w:r>
            <w:r w:rsidR="0008403F">
              <w:rPr>
                <w:rFonts w:eastAsia="SimSun-ExtB"/>
                <w:szCs w:val="24"/>
              </w:rPr>
              <w:t>.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3C742B" w:rsidRDefault="003C742B" w:rsidP="003C742B">
            <w:pPr>
              <w:ind w:firstLine="34"/>
              <w:rPr>
                <w:rFonts w:eastAsia="SimSun-ExtB"/>
                <w:b/>
                <w:szCs w:val="24"/>
              </w:rPr>
            </w:pPr>
            <w:r w:rsidRPr="003C742B">
              <w:rPr>
                <w:rFonts w:eastAsia="SimSun-ExtB"/>
                <w:b/>
                <w:szCs w:val="24"/>
              </w:rPr>
              <w:t>11.10-12.30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3C742B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Культура речи. Слова – паразиты: психологический аспект, методы борьбы.</w:t>
            </w:r>
          </w:p>
          <w:p w:rsidR="003C742B" w:rsidRDefault="003C742B" w:rsidP="003C742B">
            <w:pPr>
              <w:ind w:firstLine="0"/>
              <w:rPr>
                <w:rFonts w:eastAsia="SimSun-ExtB"/>
                <w:b/>
                <w:i/>
                <w:szCs w:val="24"/>
              </w:rPr>
            </w:pPr>
            <w:r>
              <w:rPr>
                <w:rFonts w:eastAsia="SimSun-ExtB"/>
                <w:b/>
                <w:i/>
                <w:szCs w:val="24"/>
              </w:rPr>
              <w:t xml:space="preserve">Практическое занятие: </w:t>
            </w:r>
          </w:p>
          <w:p w:rsidR="003C742B" w:rsidRPr="003C742B" w:rsidRDefault="003C742B" w:rsidP="003C742B">
            <w:pPr>
              <w:ind w:firstLine="0"/>
              <w:rPr>
                <w:rFonts w:eastAsia="SimSun-ExtB"/>
                <w:b/>
                <w:i/>
                <w:szCs w:val="24"/>
              </w:rPr>
            </w:pPr>
            <w:r>
              <w:rPr>
                <w:rFonts w:eastAsia="SimSun-ExtB"/>
                <w:szCs w:val="24"/>
              </w:rPr>
              <w:t>Тренинг «Боремся со словами-паразитами».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08403F" w:rsidRDefault="003C742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SimSun-ExtB"/>
                <w:szCs w:val="24"/>
              </w:rPr>
              <w:t>Ведущий: Турчанинова-Родина Галина Николаевна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- доцент кафедры сценической речи Театрального института им. Бориса Щукина при Государственном драматическом театре им. Вахтангова, г. Москва. Преподаватель сценической речи Театра им. Н.П.Охлопкова, г. Иркутск</w:t>
            </w:r>
            <w:r w:rsidR="0008403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08403F" w:rsidRDefault="003C742B" w:rsidP="003C742B">
            <w:pPr>
              <w:ind w:firstLine="34"/>
              <w:rPr>
                <w:rFonts w:eastAsia="SimSun-ExtB"/>
                <w:b/>
                <w:szCs w:val="24"/>
              </w:rPr>
            </w:pPr>
            <w:r w:rsidRPr="0008403F">
              <w:rPr>
                <w:rFonts w:eastAsia="SimSun-ExtB"/>
                <w:b/>
                <w:szCs w:val="24"/>
              </w:rPr>
              <w:t>12.30-13.30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3C742B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Обед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rPr>
                <w:sz w:val="22"/>
                <w:szCs w:val="22"/>
              </w:rPr>
            </w:pP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08403F" w:rsidRDefault="003C742B" w:rsidP="003C742B">
            <w:pPr>
              <w:ind w:firstLine="34"/>
              <w:rPr>
                <w:rFonts w:eastAsia="SimSun-ExtB"/>
                <w:b/>
                <w:szCs w:val="24"/>
              </w:rPr>
            </w:pPr>
            <w:r w:rsidRPr="0008403F">
              <w:rPr>
                <w:rFonts w:eastAsia="SimSun-ExtB"/>
                <w:b/>
                <w:szCs w:val="24"/>
              </w:rPr>
              <w:t>13.30-15.00</w:t>
            </w:r>
          </w:p>
          <w:p w:rsidR="003C742B" w:rsidRPr="0008403F" w:rsidRDefault="003C742B">
            <w:pPr>
              <w:rPr>
                <w:rFonts w:eastAsia="SimSun-ExtB"/>
                <w:b/>
                <w:szCs w:val="24"/>
              </w:rPr>
            </w:pPr>
            <w:r w:rsidRPr="0008403F">
              <w:rPr>
                <w:rFonts w:eastAsia="SimSun-ExtB"/>
                <w:b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3C742B">
            <w:pPr>
              <w:ind w:firstLine="0"/>
              <w:rPr>
                <w:rFonts w:eastAsia="SimSun-ExtB"/>
                <w:b/>
                <w:i/>
                <w:szCs w:val="24"/>
              </w:rPr>
            </w:pPr>
            <w:r>
              <w:rPr>
                <w:color w:val="000000"/>
                <w:szCs w:val="24"/>
              </w:rPr>
              <w:t xml:space="preserve">Формирование отношения к миру движений как к специфической культуре. Пластическое  решение образа   новогоднего спектакля </w:t>
            </w:r>
            <w:r>
              <w:rPr>
                <w:rFonts w:eastAsia="SimSun-ExtB"/>
                <w:b/>
                <w:i/>
                <w:szCs w:val="24"/>
              </w:rPr>
              <w:t xml:space="preserve"> Практическое занятие: </w:t>
            </w:r>
          </w:p>
          <w:p w:rsidR="003C742B" w:rsidRPr="003C742B" w:rsidRDefault="003C742B" w:rsidP="003C742B">
            <w:pPr>
              <w:ind w:firstLine="0"/>
              <w:rPr>
                <w:rFonts w:eastAsia="SimSun-ExtB"/>
                <w:b/>
                <w:i/>
                <w:szCs w:val="24"/>
              </w:rPr>
            </w:pPr>
            <w:r>
              <w:rPr>
                <w:rFonts w:eastAsia="SimSun-ExtB"/>
                <w:szCs w:val="24"/>
              </w:rPr>
              <w:t>Освоение методов и приемов пластики актера, на примере  пластики героев сказки «Щелкунчик».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Ведущий: Франк Лариса Викторовна – педагог по пластике первой квалификационной категории СОШ с углубленным изучением английского языка №27</w:t>
            </w:r>
            <w:r w:rsidR="0008403F">
              <w:rPr>
                <w:rFonts w:eastAsia="SimSun-ExtB"/>
                <w:szCs w:val="24"/>
              </w:rPr>
              <w:t>,</w:t>
            </w:r>
            <w:r>
              <w:rPr>
                <w:rFonts w:eastAsia="SimSun-ExtB"/>
                <w:szCs w:val="24"/>
              </w:rPr>
              <w:t xml:space="preserve"> г.Ангарск</w:t>
            </w:r>
            <w:r w:rsidR="0008403F">
              <w:rPr>
                <w:rFonts w:eastAsia="SimSun-ExtB"/>
                <w:szCs w:val="24"/>
              </w:rPr>
              <w:t>.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08403F" w:rsidRDefault="003C742B" w:rsidP="003C742B">
            <w:pPr>
              <w:ind w:firstLine="0"/>
              <w:rPr>
                <w:rFonts w:eastAsia="SimSun-ExtB"/>
                <w:b/>
                <w:szCs w:val="24"/>
              </w:rPr>
            </w:pPr>
            <w:r w:rsidRPr="0008403F">
              <w:rPr>
                <w:rFonts w:eastAsia="SimSun-ExtB"/>
                <w:b/>
                <w:szCs w:val="24"/>
              </w:rPr>
              <w:t>15.10-17.00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E35C39">
            <w:pPr>
              <w:ind w:firstLine="0"/>
              <w:rPr>
                <w:rFonts w:eastAsia="SimSun-ExtB"/>
                <w:b/>
                <w:i/>
                <w:szCs w:val="24"/>
              </w:rPr>
            </w:pPr>
            <w:r>
              <w:rPr>
                <w:rFonts w:eastAsia="SimSun-ExtB"/>
                <w:b/>
                <w:i/>
                <w:szCs w:val="24"/>
              </w:rPr>
              <w:t xml:space="preserve">Практическое занятие: </w:t>
            </w:r>
          </w:p>
          <w:p w:rsidR="003C742B" w:rsidRDefault="00F31E80" w:rsidP="00E35C39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 xml:space="preserve">Работа над инсценировкой по мотивам повести-сказки Эрнста Теодора Амадея Гофмана «Щелкунчик и Мышиный король». </w:t>
            </w:r>
            <w:r w:rsidR="003C742B">
              <w:rPr>
                <w:rFonts w:eastAsia="SimSun-ExtB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08403F">
            <w:pPr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Ведущий: Хамитов Тагир Романович</w:t>
            </w:r>
            <w:r w:rsidR="0008403F">
              <w:rPr>
                <w:rFonts w:eastAsia="SimSun-ExtB"/>
                <w:szCs w:val="24"/>
              </w:rPr>
              <w:t>.</w:t>
            </w:r>
          </w:p>
        </w:tc>
      </w:tr>
      <w:tr w:rsidR="003C742B" w:rsidTr="003C742B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jc w:val="center"/>
              <w:rPr>
                <w:rFonts w:eastAsia="SimSun-ExtB"/>
                <w:szCs w:val="24"/>
              </w:rPr>
            </w:pPr>
            <w:r>
              <w:rPr>
                <w:rFonts w:eastAsia="SimSun-ExtB"/>
                <w:b/>
                <w:szCs w:val="24"/>
              </w:rPr>
              <w:t>9 ноября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08403F" w:rsidRDefault="003C742B" w:rsidP="00E35C39">
            <w:pPr>
              <w:ind w:firstLine="0"/>
              <w:rPr>
                <w:rFonts w:eastAsia="SimSun-ExtB"/>
                <w:b/>
                <w:szCs w:val="24"/>
              </w:rPr>
            </w:pPr>
            <w:r w:rsidRPr="0008403F">
              <w:rPr>
                <w:rFonts w:eastAsia="SimSun-ExtB"/>
                <w:b/>
                <w:szCs w:val="24"/>
              </w:rPr>
              <w:t>10.00-11.20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39" w:rsidRDefault="003C742B" w:rsidP="00E35C39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Влияние живого творческого  воображения    на переход из пассивного состояния ума в творческое, развитие чуткого отношения к другим людям.</w:t>
            </w:r>
          </w:p>
          <w:p w:rsidR="00E35C39" w:rsidRDefault="003C742B" w:rsidP="00E35C39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b/>
                <w:i/>
                <w:szCs w:val="24"/>
              </w:rPr>
              <w:t>Практическое занятие:</w:t>
            </w:r>
          </w:p>
          <w:p w:rsidR="003C742B" w:rsidRDefault="003C742B" w:rsidP="00E35C39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Тренинг по актерскому мастерству «Фантазия и воображения»</w:t>
            </w:r>
            <w:r w:rsidR="00E35C39">
              <w:rPr>
                <w:rFonts w:eastAsia="SimSun-ExtB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08403F">
            <w:pPr>
              <w:rPr>
                <w:rFonts w:eastAsia="SimSun-ExtB"/>
                <w:szCs w:val="24"/>
              </w:rPr>
            </w:pPr>
            <w:r>
              <w:rPr>
                <w:szCs w:val="24"/>
              </w:rPr>
              <w:t xml:space="preserve">Ведущий: </w:t>
            </w:r>
            <w:r w:rsidR="0008403F">
              <w:rPr>
                <w:szCs w:val="24"/>
              </w:rPr>
              <w:t xml:space="preserve">Багрийчук Любовь Ивановна - </w:t>
            </w:r>
            <w:r>
              <w:rPr>
                <w:szCs w:val="24"/>
              </w:rPr>
              <w:t>Почетный работник общего о</w:t>
            </w:r>
            <w:r w:rsidR="0008403F">
              <w:rPr>
                <w:szCs w:val="24"/>
              </w:rPr>
              <w:t>бразования Российской федерации,</w:t>
            </w:r>
            <w:r>
              <w:rPr>
                <w:szCs w:val="24"/>
              </w:rPr>
              <w:t xml:space="preserve"> </w:t>
            </w:r>
            <w:r w:rsidR="0008403F">
              <w:rPr>
                <w:szCs w:val="24"/>
              </w:rPr>
              <w:t>п</w:t>
            </w:r>
            <w:r>
              <w:rPr>
                <w:szCs w:val="24"/>
              </w:rPr>
              <w:t>едагог дополнительного образования высшей квалификационной категории Двор</w:t>
            </w:r>
            <w:r w:rsidR="0008403F">
              <w:rPr>
                <w:szCs w:val="24"/>
              </w:rPr>
              <w:t xml:space="preserve">ца творчества детей и молодежи, г.Ангарск. </w:t>
            </w:r>
            <w:r>
              <w:rPr>
                <w:szCs w:val="24"/>
              </w:rPr>
              <w:t>Режиссер театра «Чуфело»</w:t>
            </w:r>
            <w:r w:rsidR="0008403F">
              <w:rPr>
                <w:szCs w:val="24"/>
              </w:rPr>
              <w:t>.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08403F" w:rsidRDefault="003C742B" w:rsidP="0008403F">
            <w:pPr>
              <w:ind w:firstLine="0"/>
              <w:rPr>
                <w:rFonts w:eastAsia="SimSun-ExtB"/>
                <w:b/>
                <w:szCs w:val="24"/>
              </w:rPr>
            </w:pPr>
            <w:r w:rsidRPr="0008403F">
              <w:rPr>
                <w:rFonts w:eastAsia="SimSun-ExtB"/>
                <w:b/>
                <w:szCs w:val="24"/>
              </w:rPr>
              <w:t>11.30-13.00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39" w:rsidRDefault="00E35C39" w:rsidP="00E35C39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b/>
                <w:i/>
                <w:szCs w:val="24"/>
              </w:rPr>
              <w:t>Практическое занятие:</w:t>
            </w:r>
          </w:p>
          <w:p w:rsidR="003C742B" w:rsidRDefault="003C742B" w:rsidP="00E35C39">
            <w:pPr>
              <w:ind w:firstLine="0"/>
              <w:rPr>
                <w:rFonts w:eastAsia="SimSun-ExtB"/>
                <w:b/>
                <w:i/>
                <w:szCs w:val="24"/>
              </w:rPr>
            </w:pPr>
            <w:r w:rsidRPr="00E35C39">
              <w:rPr>
                <w:rFonts w:eastAsia="SimSun-ExtB"/>
                <w:szCs w:val="24"/>
              </w:rPr>
              <w:t>Тренинг по сценической речи.</w:t>
            </w:r>
            <w:r>
              <w:rPr>
                <w:rFonts w:eastAsia="SimSun-ExtB"/>
                <w:szCs w:val="24"/>
              </w:rPr>
              <w:t xml:space="preserve"> </w:t>
            </w:r>
            <w:r w:rsidR="00E35C39">
              <w:rPr>
                <w:rFonts w:eastAsia="SimSun-ExtB"/>
                <w:szCs w:val="24"/>
              </w:rPr>
              <w:t>«</w:t>
            </w:r>
            <w:r>
              <w:rPr>
                <w:rFonts w:eastAsia="SimSun-ExtB"/>
                <w:szCs w:val="24"/>
              </w:rPr>
              <w:t xml:space="preserve">Слова-паразиты.  Методы </w:t>
            </w:r>
            <w:r w:rsidR="00E35C39">
              <w:rPr>
                <w:rFonts w:eastAsia="SimSun-ExtB"/>
                <w:szCs w:val="24"/>
              </w:rPr>
              <w:t xml:space="preserve">и </w:t>
            </w:r>
            <w:r>
              <w:rPr>
                <w:rFonts w:eastAsia="SimSun-ExtB"/>
                <w:szCs w:val="24"/>
              </w:rPr>
              <w:t>прием</w:t>
            </w:r>
            <w:r w:rsidR="00E35C39">
              <w:rPr>
                <w:rFonts w:eastAsia="SimSun-ExtB"/>
                <w:szCs w:val="24"/>
              </w:rPr>
              <w:t>ы</w:t>
            </w:r>
            <w:r>
              <w:rPr>
                <w:rFonts w:eastAsia="SimSun-ExtB"/>
                <w:szCs w:val="24"/>
              </w:rPr>
              <w:t xml:space="preserve"> разогрева речевого а</w:t>
            </w:r>
            <w:r w:rsidR="00E35C39">
              <w:rPr>
                <w:rFonts w:eastAsia="SimSun-ExtB"/>
                <w:szCs w:val="24"/>
              </w:rPr>
              <w:t>ппарата актера перед спектаклем».</w:t>
            </w:r>
            <w:r>
              <w:rPr>
                <w:rFonts w:eastAsia="SimSun-ExtB"/>
                <w:szCs w:val="24"/>
              </w:rPr>
              <w:t xml:space="preserve"> (Участвуют воспи</w:t>
            </w:r>
            <w:r w:rsidR="00E35C39">
              <w:rPr>
                <w:rFonts w:eastAsia="SimSun-ExtB"/>
                <w:szCs w:val="24"/>
              </w:rPr>
              <w:t>танники театральных коллективов</w:t>
            </w:r>
            <w:r>
              <w:rPr>
                <w:rFonts w:eastAsia="SimSun-ExtB"/>
                <w:szCs w:val="24"/>
              </w:rPr>
              <w:t>)</w:t>
            </w:r>
            <w:r w:rsidR="00E35C39">
              <w:rPr>
                <w:rFonts w:eastAsia="SimSun-ExtB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08403F">
            <w:pPr>
              <w:rPr>
                <w:rFonts w:eastAsia="SimSun-ExtB"/>
                <w:szCs w:val="24"/>
              </w:rPr>
            </w:pPr>
            <w:r>
              <w:rPr>
                <w:szCs w:val="24"/>
              </w:rPr>
              <w:t xml:space="preserve">Ведущий: </w:t>
            </w:r>
            <w:r w:rsidR="003C742B">
              <w:rPr>
                <w:rFonts w:eastAsia="SimSun-ExtB"/>
                <w:szCs w:val="24"/>
              </w:rPr>
              <w:t>Турчанинова-Родина Галина Николаевна</w:t>
            </w:r>
            <w:r>
              <w:rPr>
                <w:rFonts w:eastAsia="SimSun-ExtB"/>
                <w:szCs w:val="24"/>
              </w:rPr>
              <w:t>.</w:t>
            </w:r>
          </w:p>
        </w:tc>
      </w:tr>
      <w:tr w:rsidR="00A5370F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08403F" w:rsidRDefault="003C742B" w:rsidP="00E35C39">
            <w:pPr>
              <w:ind w:firstLine="0"/>
              <w:rPr>
                <w:rFonts w:eastAsia="SimSun-ExtB"/>
                <w:b/>
                <w:szCs w:val="24"/>
              </w:rPr>
            </w:pPr>
            <w:r w:rsidRPr="0008403F">
              <w:rPr>
                <w:rFonts w:eastAsia="SimSun-ExtB"/>
                <w:b/>
                <w:szCs w:val="24"/>
              </w:rPr>
              <w:t>13.00-14.00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E35C39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Обед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08403F" w:rsidRDefault="003C742B" w:rsidP="00E35C39">
            <w:pPr>
              <w:ind w:firstLine="0"/>
              <w:rPr>
                <w:rFonts w:eastAsia="SimSun-ExtB"/>
                <w:b/>
                <w:szCs w:val="24"/>
              </w:rPr>
            </w:pPr>
            <w:r w:rsidRPr="0008403F">
              <w:rPr>
                <w:rFonts w:eastAsia="SimSun-ExtB"/>
                <w:b/>
                <w:szCs w:val="24"/>
              </w:rPr>
              <w:t>14.00-15.00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E35C39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 xml:space="preserve">Духовно-нравственная составляющая при отборе игрового материала и выбора образов новогодних персонажей  при организации новогодних массовок. </w:t>
            </w:r>
            <w:r>
              <w:rPr>
                <w:rFonts w:eastAsia="SimSun-ExtB"/>
                <w:b/>
                <w:i/>
                <w:szCs w:val="24"/>
              </w:rPr>
              <w:t xml:space="preserve">Практическое занятие </w:t>
            </w:r>
            <w:r>
              <w:rPr>
                <w:rFonts w:eastAsia="SimSun-ExtB"/>
                <w:szCs w:val="24"/>
              </w:rPr>
              <w:t>по освоению  методов подготовки и проведения  новогодних программ.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>
            <w:pPr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Ведущий: Ольга Алексеевна Шевелева</w:t>
            </w:r>
            <w:r w:rsidR="0008403F">
              <w:rPr>
                <w:rFonts w:eastAsia="SimSun-ExtB"/>
                <w:szCs w:val="24"/>
              </w:rPr>
              <w:t xml:space="preserve"> -</w:t>
            </w:r>
            <w:r>
              <w:rPr>
                <w:rFonts w:eastAsia="SimSun-ExtB"/>
                <w:szCs w:val="24"/>
              </w:rPr>
              <w:t xml:space="preserve"> методист высшей квалификационной категории</w:t>
            </w:r>
            <w:r>
              <w:rPr>
                <w:szCs w:val="24"/>
              </w:rPr>
              <w:t xml:space="preserve"> Дворца творчества детей и молодежи</w:t>
            </w:r>
            <w:r w:rsidR="0008403F">
              <w:rPr>
                <w:szCs w:val="24"/>
              </w:rPr>
              <w:t>, г.Ангарск</w:t>
            </w:r>
            <w:r>
              <w:rPr>
                <w:szCs w:val="24"/>
              </w:rPr>
              <w:t>.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08403F" w:rsidRDefault="003C742B" w:rsidP="00E35C39">
            <w:pPr>
              <w:ind w:firstLine="0"/>
              <w:rPr>
                <w:rFonts w:eastAsia="SimSun-ExtB"/>
                <w:b/>
                <w:szCs w:val="24"/>
              </w:rPr>
            </w:pPr>
            <w:r w:rsidRPr="0008403F">
              <w:rPr>
                <w:rFonts w:eastAsia="SimSun-ExtB"/>
                <w:b/>
                <w:szCs w:val="24"/>
              </w:rPr>
              <w:t>14.10-15.20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BF6D45">
            <w:pPr>
              <w:ind w:firstLine="0"/>
              <w:jc w:val="left"/>
              <w:rPr>
                <w:rFonts w:eastAsia="SimSun-ExtB"/>
                <w:b/>
                <w:i/>
                <w:szCs w:val="24"/>
              </w:rPr>
            </w:pPr>
            <w:r>
              <w:rPr>
                <w:rFonts w:eastAsia="SimSun-ExtB"/>
                <w:b/>
                <w:i/>
                <w:szCs w:val="24"/>
              </w:rPr>
              <w:t>Практическое занятие:</w:t>
            </w:r>
          </w:p>
          <w:p w:rsidR="003C742B" w:rsidRDefault="003C742B" w:rsidP="00BF6D45">
            <w:pPr>
              <w:ind w:firstLine="0"/>
              <w:jc w:val="left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 xml:space="preserve">Методы создания хореографических зарисовок, этюдов, прелюдий в новогоднем спектакле.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03F" w:rsidRDefault="003C742B" w:rsidP="0008403F">
            <w:pPr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Ведущи</w:t>
            </w:r>
            <w:r w:rsidR="0008403F">
              <w:rPr>
                <w:rFonts w:eastAsia="SimSun-ExtB"/>
                <w:szCs w:val="24"/>
              </w:rPr>
              <w:t>е</w:t>
            </w:r>
            <w:r>
              <w:rPr>
                <w:rFonts w:eastAsia="SimSun-ExtB"/>
                <w:szCs w:val="24"/>
              </w:rPr>
              <w:t xml:space="preserve">: Молодова Ульяна Валентиновна - педагог дополнительного образования высшей квалификационной категории, </w:t>
            </w:r>
          </w:p>
          <w:p w:rsidR="003C742B" w:rsidRDefault="003C742B" w:rsidP="0008403F">
            <w:pPr>
              <w:rPr>
                <w:szCs w:val="24"/>
              </w:rPr>
            </w:pPr>
            <w:r>
              <w:rPr>
                <w:rFonts w:eastAsia="SimSun-ExtB"/>
                <w:szCs w:val="24"/>
              </w:rPr>
              <w:t>Иванова Ольга Викторовна - педагог дополнительного образования вы</w:t>
            </w:r>
            <w:r w:rsidR="0008403F">
              <w:rPr>
                <w:rFonts w:eastAsia="SimSun-ExtB"/>
                <w:szCs w:val="24"/>
              </w:rPr>
              <w:t>сшей квалификационной категории</w:t>
            </w:r>
            <w:r>
              <w:rPr>
                <w:rFonts w:eastAsia="SimSun-ExtB"/>
                <w:szCs w:val="24"/>
              </w:rPr>
              <w:t xml:space="preserve"> Дворца творчества детей и молодёжи, г. Ангарск</w:t>
            </w:r>
            <w:r w:rsidR="0008403F">
              <w:rPr>
                <w:rFonts w:eastAsia="SimSun-ExtB"/>
                <w:szCs w:val="24"/>
              </w:rPr>
              <w:t>.</w:t>
            </w:r>
          </w:p>
        </w:tc>
      </w:tr>
      <w:tr w:rsidR="00E35C39" w:rsidTr="003C742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Pr="0008403F" w:rsidRDefault="003C742B" w:rsidP="00E35C39">
            <w:pPr>
              <w:ind w:firstLine="0"/>
              <w:rPr>
                <w:rFonts w:eastAsia="SimSun-ExtB"/>
                <w:b/>
                <w:szCs w:val="24"/>
              </w:rPr>
            </w:pPr>
            <w:r w:rsidRPr="0008403F">
              <w:rPr>
                <w:rFonts w:eastAsia="SimSun-ExtB"/>
                <w:b/>
                <w:szCs w:val="24"/>
              </w:rPr>
              <w:t>15.30-17.00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3C742B" w:rsidP="00E35C39">
            <w:pPr>
              <w:ind w:firstLine="0"/>
              <w:rPr>
                <w:rFonts w:eastAsia="SimSun-ExtB"/>
                <w:b/>
                <w:i/>
                <w:szCs w:val="24"/>
              </w:rPr>
            </w:pPr>
            <w:r>
              <w:rPr>
                <w:rFonts w:eastAsia="SimSun-ExtB"/>
                <w:b/>
                <w:i/>
                <w:szCs w:val="24"/>
              </w:rPr>
              <w:t>Практическое занятие:</w:t>
            </w:r>
          </w:p>
          <w:p w:rsidR="003C742B" w:rsidRDefault="003C742B" w:rsidP="00E35C39">
            <w:pPr>
              <w:ind w:firstLine="0"/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>Этюды по</w:t>
            </w:r>
            <w:r w:rsidR="00F31E80">
              <w:rPr>
                <w:rFonts w:eastAsia="SimSun-ExtB"/>
                <w:szCs w:val="24"/>
              </w:rPr>
              <w:t xml:space="preserve">  мотивам повести-сказки Эрнста Теодора Амадея Гофмана «Щелкунчик и Мышиный король»</w:t>
            </w:r>
            <w:r>
              <w:rPr>
                <w:rFonts w:eastAsia="SimSun-ExtB"/>
                <w:szCs w:val="24"/>
              </w:rPr>
              <w:t xml:space="preserve"> с использованием материалов по пройденным темам  семинара.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2B" w:rsidRDefault="0008403F">
            <w:pPr>
              <w:rPr>
                <w:rFonts w:eastAsia="SimSun-ExtB"/>
                <w:szCs w:val="24"/>
              </w:rPr>
            </w:pPr>
            <w:r>
              <w:rPr>
                <w:rFonts w:eastAsia="SimSun-ExtB"/>
                <w:szCs w:val="24"/>
              </w:rPr>
              <w:t xml:space="preserve">Ведущий: </w:t>
            </w:r>
            <w:r w:rsidR="003C742B">
              <w:rPr>
                <w:rFonts w:eastAsia="SimSun-ExtB"/>
                <w:szCs w:val="24"/>
              </w:rPr>
              <w:t>Хамитов Тагир Романович.</w:t>
            </w:r>
          </w:p>
        </w:tc>
      </w:tr>
    </w:tbl>
    <w:p w:rsidR="00A5370F" w:rsidRDefault="00A5370F" w:rsidP="003C742B">
      <w:pPr>
        <w:rPr>
          <w:szCs w:val="24"/>
        </w:rPr>
      </w:pPr>
    </w:p>
    <w:p w:rsidR="003C742B" w:rsidRDefault="00A5370F" w:rsidP="00F11088">
      <w:pPr>
        <w:tabs>
          <w:tab w:val="left" w:pos="142"/>
        </w:tabs>
        <w:ind w:firstLine="0"/>
        <w:rPr>
          <w:szCs w:val="24"/>
        </w:rPr>
      </w:pPr>
      <w:r>
        <w:rPr>
          <w:szCs w:val="24"/>
        </w:rPr>
        <w:tab/>
      </w:r>
      <w:r w:rsidR="003C742B">
        <w:rPr>
          <w:szCs w:val="24"/>
        </w:rPr>
        <w:t>Уважаемые коллеги</w:t>
      </w:r>
      <w:r w:rsidR="00BF6D45">
        <w:rPr>
          <w:szCs w:val="24"/>
        </w:rPr>
        <w:t xml:space="preserve">, </w:t>
      </w:r>
      <w:r w:rsidR="003C742B">
        <w:rPr>
          <w:szCs w:val="24"/>
        </w:rPr>
        <w:t xml:space="preserve"> для работы на семинаре</w:t>
      </w:r>
      <w:r w:rsidR="00F11088">
        <w:rPr>
          <w:szCs w:val="24"/>
        </w:rPr>
        <w:t xml:space="preserve">-практикуме </w:t>
      </w:r>
      <w:r w:rsidR="003C742B">
        <w:rPr>
          <w:szCs w:val="24"/>
        </w:rPr>
        <w:t xml:space="preserve"> необходимо:</w:t>
      </w:r>
    </w:p>
    <w:p w:rsidR="003C742B" w:rsidRDefault="003C742B" w:rsidP="00A5370F">
      <w:pPr>
        <w:ind w:firstLine="0"/>
        <w:rPr>
          <w:szCs w:val="24"/>
        </w:rPr>
      </w:pPr>
      <w:r>
        <w:rPr>
          <w:szCs w:val="24"/>
        </w:rPr>
        <w:t xml:space="preserve">- </w:t>
      </w:r>
      <w:r>
        <w:rPr>
          <w:rFonts w:eastAsia="SimSun-ExtB"/>
          <w:szCs w:val="24"/>
        </w:rPr>
        <w:t>П</w:t>
      </w:r>
      <w:r w:rsidR="00F31E80">
        <w:rPr>
          <w:rFonts w:eastAsia="SimSun-ExtB"/>
          <w:szCs w:val="24"/>
        </w:rPr>
        <w:t>ознакомит</w:t>
      </w:r>
      <w:r w:rsidR="00BF6D45">
        <w:rPr>
          <w:rFonts w:eastAsia="SimSun-ExtB"/>
          <w:szCs w:val="24"/>
        </w:rPr>
        <w:t>ь</w:t>
      </w:r>
      <w:r w:rsidR="00F31E80">
        <w:rPr>
          <w:rFonts w:eastAsia="SimSun-ExtB"/>
          <w:szCs w:val="24"/>
        </w:rPr>
        <w:t>ся с различными инсценировками</w:t>
      </w:r>
      <w:r>
        <w:rPr>
          <w:rFonts w:eastAsia="SimSun-ExtB"/>
          <w:szCs w:val="24"/>
        </w:rPr>
        <w:t xml:space="preserve"> по мотивам повести-сказки Эрнста Теодора Амадея Гофмана «Щелкунчик и Мышиный король»</w:t>
      </w:r>
      <w:r w:rsidR="00A5370F">
        <w:rPr>
          <w:rFonts w:eastAsia="SimSun-ExtB"/>
          <w:szCs w:val="24"/>
        </w:rPr>
        <w:t>.</w:t>
      </w:r>
    </w:p>
    <w:p w:rsidR="003C742B" w:rsidRDefault="003C742B" w:rsidP="00F11088">
      <w:pPr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t xml:space="preserve">- Приготовить </w:t>
      </w:r>
      <w:r w:rsidR="00A476C9">
        <w:rPr>
          <w:szCs w:val="24"/>
        </w:rPr>
        <w:t xml:space="preserve">видео </w:t>
      </w:r>
      <w:r>
        <w:rPr>
          <w:szCs w:val="24"/>
        </w:rPr>
        <w:t xml:space="preserve">материалы </w:t>
      </w:r>
      <w:r w:rsidR="00BF6D45">
        <w:rPr>
          <w:szCs w:val="24"/>
        </w:rPr>
        <w:t>новогодних постановок (</w:t>
      </w:r>
      <w:r>
        <w:rPr>
          <w:szCs w:val="24"/>
        </w:rPr>
        <w:t>из опы</w:t>
      </w:r>
      <w:r w:rsidR="00F31E80">
        <w:rPr>
          <w:szCs w:val="24"/>
        </w:rPr>
        <w:t>та</w:t>
      </w:r>
      <w:r w:rsidR="00BF6D45">
        <w:rPr>
          <w:szCs w:val="24"/>
        </w:rPr>
        <w:t xml:space="preserve"> своей</w:t>
      </w:r>
      <w:r w:rsidR="00A476C9">
        <w:rPr>
          <w:szCs w:val="24"/>
        </w:rPr>
        <w:t xml:space="preserve"> работы</w:t>
      </w:r>
      <w:r w:rsidR="00BF6D45">
        <w:rPr>
          <w:szCs w:val="24"/>
        </w:rPr>
        <w:t>)</w:t>
      </w:r>
      <w:r w:rsidR="00A476C9">
        <w:rPr>
          <w:szCs w:val="24"/>
        </w:rPr>
        <w:t xml:space="preserve">, </w:t>
      </w:r>
      <w:r w:rsidR="00F31E80">
        <w:rPr>
          <w:szCs w:val="24"/>
        </w:rPr>
        <w:t>постанов</w:t>
      </w:r>
      <w:r w:rsidR="00A476C9">
        <w:rPr>
          <w:szCs w:val="24"/>
        </w:rPr>
        <w:t>ок</w:t>
      </w:r>
      <w:r w:rsidR="00BF6D45">
        <w:rPr>
          <w:szCs w:val="24"/>
        </w:rPr>
        <w:t xml:space="preserve">, </w:t>
      </w:r>
      <w:r w:rsidR="00A476C9">
        <w:rPr>
          <w:szCs w:val="24"/>
        </w:rPr>
        <w:t xml:space="preserve"> направленных</w:t>
      </w:r>
      <w:r w:rsidR="00F31E80">
        <w:rPr>
          <w:szCs w:val="24"/>
        </w:rPr>
        <w:t xml:space="preserve"> на духовно- нравственное воспитани</w:t>
      </w:r>
      <w:r w:rsidR="00BF6D45">
        <w:rPr>
          <w:szCs w:val="24"/>
        </w:rPr>
        <w:t xml:space="preserve">е </w:t>
      </w:r>
      <w:r w:rsidR="00F31E80">
        <w:rPr>
          <w:szCs w:val="24"/>
        </w:rPr>
        <w:t xml:space="preserve"> детей.</w:t>
      </w:r>
    </w:p>
    <w:p w:rsidR="003C742B" w:rsidRDefault="00A5370F" w:rsidP="00A5370F">
      <w:pPr>
        <w:ind w:firstLine="0"/>
        <w:rPr>
          <w:szCs w:val="24"/>
        </w:rPr>
      </w:pPr>
      <w:r>
        <w:rPr>
          <w:szCs w:val="24"/>
        </w:rPr>
        <w:t xml:space="preserve">- </w:t>
      </w:r>
      <w:r w:rsidR="00BF6D45">
        <w:rPr>
          <w:szCs w:val="24"/>
        </w:rPr>
        <w:t xml:space="preserve"> С</w:t>
      </w:r>
      <w:r w:rsidR="003C742B">
        <w:rPr>
          <w:szCs w:val="24"/>
        </w:rPr>
        <w:t>еминар</w:t>
      </w:r>
      <w:r w:rsidR="00BF6D45">
        <w:rPr>
          <w:szCs w:val="24"/>
        </w:rPr>
        <w:t>–</w:t>
      </w:r>
      <w:r w:rsidR="003C742B">
        <w:rPr>
          <w:szCs w:val="24"/>
        </w:rPr>
        <w:t>практикум</w:t>
      </w:r>
      <w:r w:rsidR="00BF6D45">
        <w:rPr>
          <w:szCs w:val="24"/>
        </w:rPr>
        <w:t xml:space="preserve">  предполагает организационный взнос</w:t>
      </w:r>
      <w:r w:rsidR="003C742B">
        <w:rPr>
          <w:szCs w:val="24"/>
        </w:rPr>
        <w:t xml:space="preserve"> 1000 рублей</w:t>
      </w:r>
      <w:r w:rsidR="00BF6D45">
        <w:rPr>
          <w:szCs w:val="24"/>
        </w:rPr>
        <w:t xml:space="preserve"> (кофе-пауза, печатный материал, приглашение специалиста по сценической речи и прочие организационные расходы)</w:t>
      </w:r>
      <w:r w:rsidR="003C742B">
        <w:rPr>
          <w:szCs w:val="24"/>
        </w:rPr>
        <w:t xml:space="preserve">. </w:t>
      </w:r>
    </w:p>
    <w:p w:rsidR="003C742B" w:rsidRDefault="003C742B" w:rsidP="003C742B">
      <w:pPr>
        <w:ind w:firstLine="567"/>
        <w:rPr>
          <w:rStyle w:val="a5"/>
          <w:rFonts w:asciiTheme="minorHAnsi" w:hAnsiTheme="minorHAnsi" w:cstheme="minorBidi"/>
          <w:i w:val="0"/>
          <w:sz w:val="22"/>
          <w:szCs w:val="22"/>
        </w:rPr>
      </w:pPr>
    </w:p>
    <w:p w:rsidR="00BF6D45" w:rsidRPr="00BF6D45" w:rsidRDefault="00BF6D45" w:rsidP="003C742B">
      <w:pPr>
        <w:ind w:firstLine="567"/>
        <w:rPr>
          <w:rStyle w:val="a5"/>
          <w:i w:val="0"/>
          <w:szCs w:val="24"/>
        </w:rPr>
      </w:pPr>
      <w:r w:rsidRPr="00BF6D45">
        <w:rPr>
          <w:rStyle w:val="a5"/>
          <w:i w:val="0"/>
          <w:szCs w:val="24"/>
        </w:rPr>
        <w:t xml:space="preserve">Заявки принимаются по электронной почте: </w:t>
      </w:r>
      <w:hyperlink r:id="rId8" w:history="1">
        <w:r w:rsidRPr="00BF6D45">
          <w:rPr>
            <w:rStyle w:val="a6"/>
            <w:szCs w:val="24"/>
          </w:rPr>
          <w:t>angteatr@mail.ru</w:t>
        </w:r>
      </w:hyperlink>
      <w:r w:rsidRPr="00BF6D45">
        <w:rPr>
          <w:rStyle w:val="a5"/>
          <w:i w:val="0"/>
          <w:szCs w:val="24"/>
        </w:rPr>
        <w:t xml:space="preserve"> с пометкой театральный семинар.</w:t>
      </w:r>
    </w:p>
    <w:p w:rsidR="003C742B" w:rsidRDefault="003C742B" w:rsidP="003C742B"/>
    <w:p w:rsidR="008943E0" w:rsidRPr="00862F48" w:rsidRDefault="008943E0" w:rsidP="00862F48">
      <w:pPr>
        <w:tabs>
          <w:tab w:val="left" w:pos="284"/>
        </w:tabs>
        <w:ind w:left="284" w:firstLine="0"/>
        <w:jc w:val="left"/>
        <w:rPr>
          <w:rFonts w:eastAsia="SimSun-ExtB"/>
          <w:szCs w:val="24"/>
        </w:rPr>
      </w:pPr>
    </w:p>
    <w:sectPr w:rsidR="008943E0" w:rsidRPr="00862F48" w:rsidSect="00A3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E6"/>
    <w:rsid w:val="0000586D"/>
    <w:rsid w:val="0008403F"/>
    <w:rsid w:val="00091628"/>
    <w:rsid w:val="000B01DA"/>
    <w:rsid w:val="000B3055"/>
    <w:rsid w:val="000C3A12"/>
    <w:rsid w:val="000F40D4"/>
    <w:rsid w:val="001037E6"/>
    <w:rsid w:val="0011016E"/>
    <w:rsid w:val="00121533"/>
    <w:rsid w:val="00184042"/>
    <w:rsid w:val="00192D0E"/>
    <w:rsid w:val="001A7227"/>
    <w:rsid w:val="002020DF"/>
    <w:rsid w:val="0021557C"/>
    <w:rsid w:val="00240DAB"/>
    <w:rsid w:val="00286D1B"/>
    <w:rsid w:val="002A498B"/>
    <w:rsid w:val="002C4E58"/>
    <w:rsid w:val="0032077D"/>
    <w:rsid w:val="00345944"/>
    <w:rsid w:val="0036248A"/>
    <w:rsid w:val="003C742B"/>
    <w:rsid w:val="00436724"/>
    <w:rsid w:val="004728EE"/>
    <w:rsid w:val="00473BC3"/>
    <w:rsid w:val="004B2FF0"/>
    <w:rsid w:val="004C62AD"/>
    <w:rsid w:val="004E1FA6"/>
    <w:rsid w:val="00530CB4"/>
    <w:rsid w:val="00541672"/>
    <w:rsid w:val="005426C9"/>
    <w:rsid w:val="00564FCD"/>
    <w:rsid w:val="005E315A"/>
    <w:rsid w:val="005F5F87"/>
    <w:rsid w:val="0066619C"/>
    <w:rsid w:val="006F0863"/>
    <w:rsid w:val="007A5F00"/>
    <w:rsid w:val="007F565A"/>
    <w:rsid w:val="008072AC"/>
    <w:rsid w:val="00813557"/>
    <w:rsid w:val="00851F60"/>
    <w:rsid w:val="00862F48"/>
    <w:rsid w:val="008943E0"/>
    <w:rsid w:val="00930609"/>
    <w:rsid w:val="00932B3B"/>
    <w:rsid w:val="009460DB"/>
    <w:rsid w:val="00996083"/>
    <w:rsid w:val="00A21BD7"/>
    <w:rsid w:val="00A34BF2"/>
    <w:rsid w:val="00A45BA3"/>
    <w:rsid w:val="00A45F1B"/>
    <w:rsid w:val="00A476C9"/>
    <w:rsid w:val="00A5370F"/>
    <w:rsid w:val="00AA0009"/>
    <w:rsid w:val="00AA5126"/>
    <w:rsid w:val="00AE7014"/>
    <w:rsid w:val="00B20DEC"/>
    <w:rsid w:val="00B60F82"/>
    <w:rsid w:val="00B82ABC"/>
    <w:rsid w:val="00BA0162"/>
    <w:rsid w:val="00BB1480"/>
    <w:rsid w:val="00BD54EC"/>
    <w:rsid w:val="00BF6D45"/>
    <w:rsid w:val="00C80CB3"/>
    <w:rsid w:val="00CB4065"/>
    <w:rsid w:val="00CD656B"/>
    <w:rsid w:val="00D40E87"/>
    <w:rsid w:val="00D82BD5"/>
    <w:rsid w:val="00DD28AA"/>
    <w:rsid w:val="00DF2172"/>
    <w:rsid w:val="00E036A5"/>
    <w:rsid w:val="00E04DA9"/>
    <w:rsid w:val="00E10819"/>
    <w:rsid w:val="00E35C39"/>
    <w:rsid w:val="00E57AA9"/>
    <w:rsid w:val="00E74A0D"/>
    <w:rsid w:val="00F11088"/>
    <w:rsid w:val="00F31E80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E6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1037E6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C742B"/>
    <w:rPr>
      <w:i/>
      <w:iCs/>
    </w:rPr>
  </w:style>
  <w:style w:type="character" w:styleId="a6">
    <w:name w:val="Hyperlink"/>
    <w:basedOn w:val="a0"/>
    <w:uiPriority w:val="99"/>
    <w:unhideWhenUsed/>
    <w:rsid w:val="00BF6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E6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1037E6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C742B"/>
    <w:rPr>
      <w:i/>
      <w:iCs/>
    </w:rPr>
  </w:style>
  <w:style w:type="character" w:styleId="a6">
    <w:name w:val="Hyperlink"/>
    <w:basedOn w:val="a0"/>
    <w:uiPriority w:val="99"/>
    <w:unhideWhenUsed/>
    <w:rsid w:val="00BF6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teat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2A06-520D-45D1-99EF-8F9A2CA4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Пользователь Windows</cp:lastModifiedBy>
  <cp:revision>2</cp:revision>
  <cp:lastPrinted>2017-10-05T08:17:00Z</cp:lastPrinted>
  <dcterms:created xsi:type="dcterms:W3CDTF">2017-10-23T19:17:00Z</dcterms:created>
  <dcterms:modified xsi:type="dcterms:W3CDTF">2017-10-23T19:17:00Z</dcterms:modified>
</cp:coreProperties>
</file>