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371474</wp:posOffset>
            </wp:positionH>
            <wp:positionV relativeFrom="paragraph">
              <wp:posOffset>76200</wp:posOffset>
            </wp:positionV>
            <wp:extent cx="9515475" cy="6486525"/>
            <wp:effectExtent l="19050" t="0" r="9525" b="0"/>
            <wp:wrapNone/>
            <wp:docPr id="2" name="Рисунок 2" descr="C:\Users\user\Desktop\расписание 1 пол. ЦВ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1 пол. Ц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5" t="923" r="760" b="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31A" w:rsidRPr="00732BFC" w:rsidRDefault="0030231A" w:rsidP="004D4160">
      <w:pPr>
        <w:shd w:val="clear" w:color="auto" w:fill="FFFFFF"/>
        <w:tabs>
          <w:tab w:val="left" w:pos="4860"/>
          <w:tab w:val="left" w:pos="104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612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612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612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612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4860"/>
          <w:tab w:val="left" w:pos="612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31A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3340" w:rsidRPr="00732BFC" w:rsidRDefault="00483340" w:rsidP="004D4160">
      <w:pPr>
        <w:shd w:val="clear" w:color="auto" w:fill="FFFFFF"/>
        <w:tabs>
          <w:tab w:val="left" w:pos="6120"/>
          <w:tab w:val="left" w:pos="11340"/>
        </w:tabs>
        <w:spacing w:after="0" w:line="240" w:lineRule="auto"/>
        <w:ind w:left="4572" w:right="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9"/>
        <w:gridCol w:w="3690"/>
        <w:gridCol w:w="1134"/>
        <w:gridCol w:w="1276"/>
        <w:gridCol w:w="1134"/>
        <w:gridCol w:w="1134"/>
        <w:gridCol w:w="1276"/>
        <w:gridCol w:w="992"/>
        <w:gridCol w:w="1134"/>
      </w:tblGrid>
      <w:tr w:rsidR="00EC7E54" w:rsidTr="00483340">
        <w:trPr>
          <w:gridAfter w:val="1"/>
          <w:wAfter w:w="1134" w:type="dxa"/>
          <w:trHeight w:val="246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E54" w:rsidRDefault="00EC7E54" w:rsidP="004833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E54" w:rsidRDefault="00EC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Default="00EC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Pr="00AA23BE" w:rsidRDefault="00EC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Pr="00AA23BE" w:rsidRDefault="00EC7E54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Pr="00AA23BE" w:rsidRDefault="00EC7E54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4" w:rsidRDefault="00EC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8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 w:rsidP="004833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3BE">
              <w:rPr>
                <w:rFonts w:ascii="Times New Roman" w:eastAsia="Times New Roman" w:hAnsi="Times New Roman" w:cs="Times New Roman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(11-12 лет)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AA23BE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AA23BE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AA23BE" w:rsidRDefault="00483340" w:rsidP="0083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8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AA23BE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группа(13-14 лет)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Pr="00AA23BE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Pr="00AA23BE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Pr="00AA23BE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0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Декоративное плетение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Сан-Пу-И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(7-8лет)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87E93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307835" w:rsidRDefault="00483340" w:rsidP="008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307835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83340" w:rsidRPr="00307835" w:rsidRDefault="00483340" w:rsidP="0030783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0"/>
        </w:trPr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год: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(9-10 лет)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87E93" w:rsidRDefault="00483340" w:rsidP="00E8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C7451E" w:rsidRDefault="00483340" w:rsidP="00C7451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9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7451E">
              <w:rPr>
                <w:rFonts w:ascii="Times New Roman" w:hAnsi="Times New Roman" w:cs="Times New Roman"/>
              </w:rPr>
              <w:t>-10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3340" w:rsidRPr="00C7451E" w:rsidRDefault="00483340" w:rsidP="00C7451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7451E">
              <w:rPr>
                <w:rFonts w:ascii="Times New Roman" w:hAnsi="Times New Roman" w:cs="Times New Roman"/>
              </w:rPr>
              <w:t>-10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483340" w:rsidRPr="00C7451E" w:rsidRDefault="00483340" w:rsidP="00C7451E">
            <w:pPr>
              <w:spacing w:line="240" w:lineRule="auto"/>
              <w:jc w:val="center"/>
              <w:rPr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87E9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87E93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C7451E" w:rsidRDefault="00483340" w:rsidP="00307835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9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7451E">
              <w:rPr>
                <w:rFonts w:ascii="Times New Roman" w:hAnsi="Times New Roman" w:cs="Times New Roman"/>
              </w:rPr>
              <w:t>-10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3340" w:rsidRPr="00C7451E" w:rsidRDefault="00483340" w:rsidP="00307835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7451E">
              <w:rPr>
                <w:rFonts w:ascii="Times New Roman" w:hAnsi="Times New Roman" w:cs="Times New Roman"/>
              </w:rPr>
              <w:t>-10</w:t>
            </w:r>
            <w:r w:rsidRPr="00C7451E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483340" w:rsidRDefault="00483340" w:rsidP="00307835">
            <w:pPr>
              <w:jc w:val="center"/>
              <w:rPr>
                <w:vertAlign w:val="superscript"/>
              </w:rPr>
            </w:pPr>
            <w:r w:rsidRPr="00C7451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59"/>
        </w:trPr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Pr="00FD081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год: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(11-13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C74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51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483340" w:rsidRDefault="00483340" w:rsidP="00C7451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3340" w:rsidRPr="00C7451E" w:rsidRDefault="00483340" w:rsidP="00C7451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87E93" w:rsidRDefault="00483340" w:rsidP="00587E93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307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51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483340" w:rsidRDefault="00483340" w:rsidP="00307835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83340" w:rsidRDefault="00483340" w:rsidP="00307835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88"/>
        </w:trPr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Вязание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87E93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 xml:space="preserve">16 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 xml:space="preserve"> 40</w:t>
            </w:r>
          </w:p>
          <w:p w:rsidR="00483340" w:rsidRPr="00587E93" w:rsidRDefault="00483340" w:rsidP="003423B2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50</w:t>
            </w:r>
            <w:r>
              <w:t>-17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307835">
            <w:pPr>
              <w:spacing w:after="0"/>
              <w:rPr>
                <w:rFonts w:ascii="Times New Roman" w:hAnsi="Times New Roman" w:cs="Times New Roman"/>
              </w:rPr>
            </w:pPr>
            <w:r w:rsidRPr="0030783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483340" w:rsidRPr="00307835" w:rsidRDefault="00483340" w:rsidP="00307835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87E93" w:rsidRDefault="00483340" w:rsidP="008D7C2F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5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Мастерская  «Творческих идей»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Духовникова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1группа (7-8 лет)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Pr="001A0663" w:rsidRDefault="00483340">
            <w:pPr>
              <w:spacing w:after="0"/>
              <w:rPr>
                <w:rFonts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D1AA4">
            <w:pPr>
              <w:spacing w:after="0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cs="Times New Roman"/>
              </w:rPr>
              <w:t>-10</w:t>
            </w:r>
            <w:r>
              <w:rPr>
                <w:rFonts w:cs="Times New Roman"/>
                <w:vertAlign w:val="superscript"/>
              </w:rPr>
              <w:t>40</w:t>
            </w:r>
          </w:p>
          <w:p w:rsidR="00483340" w:rsidRPr="001A0663" w:rsidRDefault="00483340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50</w:t>
            </w:r>
            <w:r>
              <w:rPr>
                <w:rFonts w:cs="Times New Roman"/>
              </w:rPr>
              <w:t>-11</w:t>
            </w:r>
            <w:r>
              <w:rPr>
                <w:rFonts w:cs="Times New Roman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E878F1">
            <w:pPr>
              <w:spacing w:after="0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cs="Times New Roman"/>
              </w:rPr>
              <w:t>-10</w:t>
            </w:r>
            <w:r>
              <w:rPr>
                <w:rFonts w:cs="Times New Roman"/>
                <w:vertAlign w:val="superscript"/>
              </w:rPr>
              <w:t>40</w:t>
            </w:r>
          </w:p>
          <w:p w:rsidR="00483340" w:rsidRPr="001A0663" w:rsidRDefault="00483340" w:rsidP="00E8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50</w:t>
            </w:r>
            <w:r>
              <w:rPr>
                <w:rFonts w:cs="Times New Roman"/>
              </w:rPr>
              <w:t>-11</w:t>
            </w:r>
            <w:r>
              <w:rPr>
                <w:rFonts w:cs="Times New Roman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8"/>
        </w:trPr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1группа (8-10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4D1AA4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6"/>
        </w:trPr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1группа (11-13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E878F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E878F1" w:rsidRDefault="00483340" w:rsidP="00E878F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D1A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Default="00483340" w:rsidP="004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6"/>
        </w:trPr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1A0663" w:rsidRDefault="00483340" w:rsidP="004D1AA4">
            <w:pPr>
              <w:tabs>
                <w:tab w:val="center" w:pos="222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Дошкольники(5-6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4D1AA4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4D1AA4" w:rsidRDefault="00483340" w:rsidP="00AA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0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«Техническое моделирование»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Вессель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1год:1 группа (10-13 лет)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FD0813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0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2 группа (10-13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Pr="00FD0813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2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 w:rsidP="0014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«Бисероплетение»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Бочурина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В.В.  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1группа (10-12 лет)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48115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8115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trHeight w:val="5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слово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Борисова Е.В.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год: 1группа (10-12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5D7D25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</w:tr>
      <w:tr w:rsidR="00483340" w:rsidTr="00EC7E54">
        <w:trPr>
          <w:trHeight w:val="54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год: 1 группа (13-15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Pr="005D7D25" w:rsidRDefault="00483340" w:rsidP="004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3340" w:rsidRDefault="00483340" w:rsidP="005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3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 w:rsidP="0042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Юный экономист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 w:rsidP="0042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Л.В.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Основы экономики (4кл)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E70DE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360428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360428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333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экономики (5  класс)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E70DE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360428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B919E9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83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экономике(7класс)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301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и организация хоз. деятельности (6-7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E70DE1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301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3B07E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организация хоз. деятельности (8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42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423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36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экономической теории и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моделирования(9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360428" w:rsidRDefault="00483340" w:rsidP="00E70DE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360428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13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экономической теории и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моделирования(10-11кл)1гр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3808CA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3340" w:rsidRDefault="00483340" w:rsidP="0036042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360428" w:rsidRDefault="00483340" w:rsidP="0036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B919E9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13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экономической теории и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моделирования(10-11кл)2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 w:rsidP="00360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 w:rsidP="003808C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3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340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E70DE1" w:rsidRDefault="00483340" w:rsidP="008D7C2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55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Клуб  детей-инвалидов 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«Мы – особые»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Н.Х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Утешева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Настя 15 лет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F0">
              <w:rPr>
                <w:rFonts w:ascii="Times New Roman" w:eastAsia="Times New Roman" w:hAnsi="Times New Roman" w:cs="Times New Roman"/>
                <w:lang w:eastAsia="ru-RU"/>
              </w:rPr>
              <w:t>Рогачева Алина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D437F0" w:rsidRDefault="00483340" w:rsidP="00D4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D437F0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D4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9F58A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 w:rsidP="009F58A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437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  <w:p w:rsidR="00483340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5B5FBC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9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Default="00483340" w:rsidP="009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165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 Максим 7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D437F0" w:rsidRDefault="00483340" w:rsidP="00D437F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40" w:rsidRDefault="00483340" w:rsidP="0069539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437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D437F0" w:rsidRDefault="00483340" w:rsidP="0069539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 w:rsidP="00D437F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w:pict>
                <v:line id="Прямая соединительная линия 4" o:spid="_x0000_s1029" style="position:absolute;z-index:251701248;visibility:visible;mso-position-horizontal-relative:text;mso-position-vertical-relative:text" from="50.3pt,-2.65pt" to="114.0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ot+wEAACQEAAAOAAAAZHJzL2Uyb0RvYy54bWysU82O0zAQviPxDpbvNGm1rJa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" strokecolor="black [3213]"/>
              </w:pic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13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Муравьев Артем 11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52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 Антон 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Pr="005B5FBC" w:rsidRDefault="00483340" w:rsidP="005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Pr="005B5FBC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Pr="005B5FBC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5B5FBC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5B5F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Default="00483340" w:rsidP="005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line id="Прямая соединительная линия 5" o:spid="_x0000_s1030" style="position:absolute;left:0;text-align:left;z-index:251702272;visibility:visible;mso-position-horizontal-relative:text;mso-position-vertical-relative:text" from="50.3pt,-2.4pt" to="123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" strokecolor="black [3213]"/>
              </w:pic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52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 Алексей 13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5"/>
        </w:trPr>
        <w:tc>
          <w:tcPr>
            <w:tcW w:w="19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Фраткин Саша  11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Default="00483340" w:rsidP="005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483340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340" w:rsidRDefault="00483340" w:rsidP="005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w:pict>
                <v:line id="Прямая соединительная линия 7" o:spid="_x0000_s1031" style="position:absolute;left:0;text-align:left;flip:y;z-index:251703296;visibility:visible;mso-position-horizontal-relative:text;mso-position-vertical-relative:text" from="50.3pt,-2.2pt" to="114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" strokecolor="black [3213]"/>
              </w:pic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Фраткин Костя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 Толя 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04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Муратов  Кирилл 5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Pr="00044695" w:rsidRDefault="00483340" w:rsidP="0004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Pr="00044695" w:rsidRDefault="00483340" w:rsidP="0069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Анохин  Николай 7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04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Театральный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Малыхина И.Ф.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4A0D83" w:rsidRDefault="00483340" w:rsidP="00EC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Pr="00EC7E54" w:rsidRDefault="00483340" w:rsidP="00EC7E54">
            <w:pP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C7E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C7E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C7E54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EC7E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EC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E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C7E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C7E54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C7E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FD081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D437F0" w:rsidRDefault="00483340" w:rsidP="00EC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ED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D437F0" w:rsidRDefault="00483340" w:rsidP="00ED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D437F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1022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A10222" w:rsidRDefault="00483340" w:rsidP="00A1022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Речевичок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83340" w:rsidRDefault="00483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Васиченко</w:t>
            </w:r>
            <w:proofErr w:type="spellEnd"/>
          </w:p>
          <w:p w:rsidR="00483340" w:rsidRDefault="00483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 А.</w:t>
            </w:r>
          </w:p>
          <w:p w:rsidR="00483340" w:rsidRDefault="004833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Васиченко</w:t>
            </w:r>
            <w:proofErr w:type="spellEnd"/>
          </w:p>
          <w:p w:rsidR="00483340" w:rsidRDefault="00483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 А.</w:t>
            </w:r>
          </w:p>
          <w:p w:rsidR="00483340" w:rsidRDefault="004833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1.подгуппа (</w:t>
            </w:r>
            <w:r w:rsidRPr="00FD0813">
              <w:rPr>
                <w:rFonts w:ascii="Times New Roman" w:eastAsia="Times New Roman" w:hAnsi="Times New Roman" w:cs="Times New Roman"/>
                <w:lang w:eastAsia="ru-RU"/>
              </w:rPr>
              <w:t>5 лет)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A3">
              <w:rPr>
                <w:rFonts w:ascii="Times New Roman" w:eastAsia="Times New Roman" w:hAnsi="Times New Roman" w:cs="Times New Roman"/>
                <w:lang w:eastAsia="ru-RU"/>
              </w:rPr>
              <w:t>Глебов Данил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Коктышева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Алина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Левченко Максим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Никифиров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:rsidR="00483340" w:rsidRPr="009F58A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Перетолчин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Артем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подгруппа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Максим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 Кирилл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Парамонов Ваня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Парпалес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Захар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Подшивалов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  <w:p w:rsidR="00483340" w:rsidRPr="00F12CAD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Шурыгина  Алина</w:t>
            </w:r>
          </w:p>
          <w:p w:rsidR="00483340" w:rsidRPr="00FD081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 подгруппа(</w:t>
            </w:r>
            <w:r w:rsidRPr="00FD0813">
              <w:rPr>
                <w:rFonts w:ascii="Times New Roman" w:eastAsia="Times New Roman" w:hAnsi="Times New Roman" w:cs="Times New Roman"/>
                <w:lang w:eastAsia="ru-RU"/>
              </w:rPr>
              <w:t>6-7 лет)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Митрофанова  Настя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Самохвалов  Костя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15.00-15.30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1подгруппа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15.40-16.10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C132C">
              <w:rPr>
                <w:rFonts w:ascii="Times New Roman" w:eastAsia="Times New Roman" w:hAnsi="Times New Roman" w:cs="Times New Roman"/>
                <w:lang w:eastAsia="ru-RU"/>
              </w:rPr>
              <w:t>2подгруппа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16.20-16.50</w:t>
            </w:r>
          </w:p>
          <w:p w:rsidR="00483340" w:rsidRPr="00F12CAD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3подгруппа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2C132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Pr="002C132C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Pr="002C132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2C132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Default="00483340" w:rsidP="00F12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Default="00483340" w:rsidP="00F12CA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Pr="002C132C" w:rsidRDefault="00483340" w:rsidP="00F12CA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2C132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2C132C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Pr="008C067B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2C1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«Хореография»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 В,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Младшая группа 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1г.об. (7-8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CC6964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96235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2г.об.(8-9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96235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1A066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2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42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2г.об. (10-12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96235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96235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1A0663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б( 14-15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15</w:t>
            </w:r>
            <w:r>
              <w:rPr>
                <w:rFonts w:cs="Times New Roman"/>
                <w:vertAlign w:val="superscript"/>
              </w:rPr>
              <w:t>50</w:t>
            </w:r>
            <w:r>
              <w:rPr>
                <w:rFonts w:cs="Times New Roman"/>
              </w:rPr>
              <w:t>-16</w:t>
            </w:r>
            <w:r>
              <w:rPr>
                <w:rFonts w:cs="Times New Roman"/>
                <w:vertAlign w:val="superscript"/>
              </w:rPr>
              <w:t>30</w:t>
            </w:r>
          </w:p>
          <w:p w:rsidR="00483340" w:rsidRPr="00962351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cs="Times New Roman"/>
              </w:rPr>
              <w:t>16</w:t>
            </w:r>
            <w:r>
              <w:rPr>
                <w:rFonts w:cs="Times New Roman"/>
                <w:vertAlign w:val="superscript"/>
              </w:rPr>
              <w:t>40</w:t>
            </w:r>
            <w:r>
              <w:rPr>
                <w:rFonts w:cs="Times New Roman"/>
              </w:rPr>
              <w:t>-17</w:t>
            </w:r>
            <w:r>
              <w:rPr>
                <w:rFonts w:cs="Times New Roman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962351" w:rsidRDefault="00483340">
            <w:pPr>
              <w:spacing w:after="0"/>
              <w:rPr>
                <w:rFonts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«Мягкая игрушка»</w:t>
            </w:r>
          </w:p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Парамонова О.Д.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б(7-8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Pr="00AA23BE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Pr="00AA23BE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A23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A23B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AA23B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AA23B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3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A23B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AA23BE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AA23B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2г. об.(10-12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  <w:p w:rsidR="00483340" w:rsidRPr="00AA23BE" w:rsidRDefault="00483340" w:rsidP="005550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  <w:p w:rsidR="00483340" w:rsidRDefault="00483340" w:rsidP="00AA2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3г. об.(12-14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Pr="006E390A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Pr="006E390A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6E390A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6E390A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  <w:p w:rsidR="00483340" w:rsidRPr="006E390A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 w:rsidP="006E3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6E390A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6E39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«Юный художник»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гр.(5-7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 w:rsidP="00D5261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Pr="00D5261D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CF27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483340" w:rsidRPr="00570A85" w:rsidRDefault="00483340" w:rsidP="00CF27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CF27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483340" w:rsidRPr="00570A85" w:rsidRDefault="00483340" w:rsidP="00CF27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гр.(5-7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483340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483340" w:rsidRPr="00570A85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70A85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70A85" w:rsidRDefault="00483340" w:rsidP="00CF27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Pr="00570A85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3340" w:rsidTr="00EC7E54">
        <w:trPr>
          <w:gridAfter w:val="1"/>
          <w:wAfter w:w="1134" w:type="dxa"/>
          <w:trHeight w:val="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гр.(5-7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Pr="00570A85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 w:rsidP="00570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 w:rsidP="00A13BE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  <w:p w:rsidR="00483340" w:rsidRDefault="00483340" w:rsidP="00A13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0" w:rsidRDefault="0048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30231A" w:rsidRDefault="0030231A" w:rsidP="0030231A"/>
    <w:p w:rsidR="0030231A" w:rsidRDefault="0030231A" w:rsidP="0030231A"/>
    <w:p w:rsidR="0030231A" w:rsidRDefault="0030231A" w:rsidP="0030231A"/>
    <w:p w:rsidR="00957E15" w:rsidRDefault="00957E15" w:rsidP="0030231A">
      <w:pPr>
        <w:jc w:val="center"/>
      </w:pPr>
    </w:p>
    <w:sectPr w:rsidR="00957E15" w:rsidSect="00302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35"/>
    <w:rsid w:val="00044695"/>
    <w:rsid w:val="001476B9"/>
    <w:rsid w:val="001A0663"/>
    <w:rsid w:val="00286643"/>
    <w:rsid w:val="002C132C"/>
    <w:rsid w:val="0030231A"/>
    <w:rsid w:val="00307835"/>
    <w:rsid w:val="003149E7"/>
    <w:rsid w:val="003423B2"/>
    <w:rsid w:val="00360428"/>
    <w:rsid w:val="003808CA"/>
    <w:rsid w:val="003B07E0"/>
    <w:rsid w:val="00423168"/>
    <w:rsid w:val="0048115C"/>
    <w:rsid w:val="00483340"/>
    <w:rsid w:val="004A0D83"/>
    <w:rsid w:val="004D1AA4"/>
    <w:rsid w:val="004D4160"/>
    <w:rsid w:val="00525F90"/>
    <w:rsid w:val="0055500C"/>
    <w:rsid w:val="00570A85"/>
    <w:rsid w:val="00587E93"/>
    <w:rsid w:val="005B5FBC"/>
    <w:rsid w:val="005D7D25"/>
    <w:rsid w:val="006500EF"/>
    <w:rsid w:val="00695393"/>
    <w:rsid w:val="006E390A"/>
    <w:rsid w:val="00732BFC"/>
    <w:rsid w:val="00895B95"/>
    <w:rsid w:val="008C067B"/>
    <w:rsid w:val="0091640B"/>
    <w:rsid w:val="00957E15"/>
    <w:rsid w:val="00962351"/>
    <w:rsid w:val="00985AA2"/>
    <w:rsid w:val="009F58A3"/>
    <w:rsid w:val="00A10222"/>
    <w:rsid w:val="00A13BEE"/>
    <w:rsid w:val="00A3677D"/>
    <w:rsid w:val="00AA23BE"/>
    <w:rsid w:val="00AB3B2C"/>
    <w:rsid w:val="00B919E9"/>
    <w:rsid w:val="00C56E44"/>
    <w:rsid w:val="00C7451E"/>
    <w:rsid w:val="00C92635"/>
    <w:rsid w:val="00CC6964"/>
    <w:rsid w:val="00CF27CB"/>
    <w:rsid w:val="00D2328B"/>
    <w:rsid w:val="00D437F0"/>
    <w:rsid w:val="00D5261D"/>
    <w:rsid w:val="00DB2254"/>
    <w:rsid w:val="00E70DE1"/>
    <w:rsid w:val="00E878F1"/>
    <w:rsid w:val="00EC7E54"/>
    <w:rsid w:val="00EE5EF3"/>
    <w:rsid w:val="00F12CAD"/>
    <w:rsid w:val="00FD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1980-FFC7-4C49-8C9E-B5A48CF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2015-09-18T02:20:00Z</dcterms:created>
  <dcterms:modified xsi:type="dcterms:W3CDTF">2015-11-13T02:01:00Z</dcterms:modified>
</cp:coreProperties>
</file>