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395"/>
      </w:tblGrid>
      <w:tr w:rsidR="002B0011" w:rsidTr="002B0011">
        <w:trPr>
          <w:trHeight w:val="2040"/>
        </w:trPr>
        <w:tc>
          <w:tcPr>
            <w:tcW w:w="4395" w:type="dxa"/>
          </w:tcPr>
          <w:p w:rsidR="002B0011" w:rsidRPr="009F6DD1" w:rsidRDefault="002B0011" w:rsidP="002B0011">
            <w:pPr>
              <w:pStyle w:val="a3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011" w:rsidRPr="009F6DD1" w:rsidRDefault="002B0011" w:rsidP="002B0011">
            <w:pPr>
              <w:pStyle w:val="a3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011" w:rsidRPr="002B0011" w:rsidRDefault="002B0011" w:rsidP="002B0011">
            <w:pPr>
              <w:pStyle w:val="a3"/>
              <w:ind w:left="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0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Рассмотрено на заседании </w:t>
            </w:r>
          </w:p>
          <w:p w:rsidR="002B0011" w:rsidRPr="002B0011" w:rsidRDefault="002B0011" w:rsidP="002B0011">
            <w:pPr>
              <w:pStyle w:val="a3"/>
              <w:ind w:left="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011">
              <w:rPr>
                <w:rFonts w:ascii="Times New Roman" w:hAnsi="Times New Roman" w:cs="Times New Roman"/>
                <w:i/>
                <w:sz w:val="24"/>
                <w:szCs w:val="24"/>
              </w:rPr>
              <w:t>педсовета МКУ ДО «ЦВР»</w:t>
            </w:r>
          </w:p>
          <w:p w:rsidR="002B0011" w:rsidRPr="002B0011" w:rsidRDefault="002B0011" w:rsidP="002B0011">
            <w:pPr>
              <w:pStyle w:val="a3"/>
              <w:ind w:left="10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B00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="00E95E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ротокол № 3 от « 24</w:t>
            </w:r>
            <w:r w:rsidR="00423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» марта 2020</w:t>
            </w:r>
            <w:r w:rsidRPr="002B00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г. </w:t>
            </w:r>
          </w:p>
          <w:p w:rsidR="002B0011" w:rsidRPr="009F6DD1" w:rsidRDefault="002B0011" w:rsidP="002B0011">
            <w:pPr>
              <w:pStyle w:val="a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11" w:rsidRPr="009F6DD1" w:rsidRDefault="002B0011" w:rsidP="002B0011">
            <w:pPr>
              <w:pStyle w:val="a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11" w:rsidRDefault="002B0011" w:rsidP="002B0011">
            <w:pPr>
              <w:pStyle w:val="a3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0011" w:rsidRDefault="002B0011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314" w:tblpY="-2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1"/>
      </w:tblGrid>
      <w:tr w:rsidR="002B0011" w:rsidTr="002B0011">
        <w:trPr>
          <w:trHeight w:val="1824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44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46"/>
              <w:gridCol w:w="3069"/>
            </w:tblGrid>
            <w:tr w:rsidR="002B0011" w:rsidRPr="002B0011" w:rsidTr="002B0011">
              <w:trPr>
                <w:trHeight w:val="1667"/>
              </w:trPr>
              <w:tc>
                <w:tcPr>
                  <w:tcW w:w="1346" w:type="dxa"/>
                </w:tcPr>
                <w:p w:rsidR="002B0011" w:rsidRPr="002B0011" w:rsidRDefault="002B0011" w:rsidP="002B0011">
                  <w:pPr>
                    <w:pStyle w:val="a3"/>
                    <w:framePr w:hSpace="180" w:wrap="around" w:vAnchor="text" w:hAnchor="text" w:x="5314" w:y="-23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0011" w:rsidRPr="002B0011" w:rsidRDefault="002B0011" w:rsidP="002B0011">
                  <w:pPr>
                    <w:pStyle w:val="a3"/>
                    <w:framePr w:hSpace="180" w:wrap="around" w:vAnchor="text" w:hAnchor="text" w:x="5314" w:y="-23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9" w:type="dxa"/>
                </w:tcPr>
                <w:p w:rsidR="002B0011" w:rsidRPr="002B0011" w:rsidRDefault="002B0011" w:rsidP="002B0011">
                  <w:pPr>
                    <w:pStyle w:val="a3"/>
                    <w:framePr w:hSpace="180" w:wrap="around" w:vAnchor="text" w:hAnchor="text" w:x="5314" w:y="-23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0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УТВЕРЖДЕНО:</w:t>
                  </w:r>
                </w:p>
                <w:p w:rsidR="002B0011" w:rsidRPr="002B0011" w:rsidRDefault="002B0011" w:rsidP="002B0011">
                  <w:pPr>
                    <w:pStyle w:val="a3"/>
                    <w:framePr w:hSpace="180" w:wrap="around" w:vAnchor="text" w:hAnchor="text" w:x="5314" w:y="-239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B00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Директор МКУ ДО «ЦВР» </w:t>
                  </w:r>
                  <w:proofErr w:type="spellStart"/>
                  <w:r w:rsidRPr="002B00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рп</w:t>
                  </w:r>
                  <w:proofErr w:type="spellEnd"/>
                  <w:r w:rsidRPr="002B00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Михайловка</w:t>
                  </w:r>
                </w:p>
                <w:p w:rsidR="002B0011" w:rsidRPr="002B0011" w:rsidRDefault="002B0011" w:rsidP="002B0011">
                  <w:pPr>
                    <w:pStyle w:val="a3"/>
                    <w:framePr w:hSpace="180" w:wrap="around" w:vAnchor="text" w:hAnchor="text" w:x="5314" w:y="-2399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2B00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</w:t>
                  </w:r>
                  <w:proofErr w:type="spellStart"/>
                  <w:r w:rsidRPr="002B0011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Т.В.Тараканова</w:t>
                  </w:r>
                  <w:proofErr w:type="spellEnd"/>
                </w:p>
                <w:p w:rsidR="002B0011" w:rsidRPr="002B0011" w:rsidRDefault="002B0011" w:rsidP="002B0011">
                  <w:pPr>
                    <w:pStyle w:val="a3"/>
                    <w:framePr w:hSpace="180" w:wrap="around" w:vAnchor="text" w:hAnchor="text" w:x="5314" w:y="-2399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2B001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Подпись руководителя</w:t>
                  </w:r>
                </w:p>
                <w:p w:rsidR="002B0011" w:rsidRPr="002B0011" w:rsidRDefault="004230E0" w:rsidP="002B0011">
                  <w:pPr>
                    <w:pStyle w:val="a3"/>
                    <w:framePr w:hSpace="180" w:wrap="around" w:vAnchor="text" w:hAnchor="text" w:x="5314" w:y="-23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Приказ № __ «___»  2020</w:t>
                  </w:r>
                  <w:r w:rsidR="002B0011" w:rsidRPr="002B00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2B0011" w:rsidRPr="009F6DD1" w:rsidRDefault="002B0011" w:rsidP="002B001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011" w:rsidRDefault="002B0011" w:rsidP="002B00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3A0" w:rsidRPr="009F6DD1" w:rsidRDefault="003133A0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33A0" w:rsidRPr="009F6DD1" w:rsidRDefault="003133A0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33A0" w:rsidRPr="009F6DD1" w:rsidRDefault="003133A0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33A0" w:rsidRPr="009F6DD1" w:rsidRDefault="003133A0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33A0" w:rsidRPr="009F6DD1" w:rsidRDefault="003133A0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B1C" w:rsidRPr="009F6DD1" w:rsidRDefault="002C7B1C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426E" w:rsidRPr="009F6DD1" w:rsidRDefault="0009426E" w:rsidP="009F6D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DD1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531F00" w:rsidRPr="009F6DD1" w:rsidRDefault="0009426E" w:rsidP="009F6D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DD1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proofErr w:type="spellStart"/>
      <w:r w:rsidR="00B95C96">
        <w:rPr>
          <w:rFonts w:ascii="Times New Roman" w:hAnsi="Times New Roman" w:cs="Times New Roman"/>
          <w:b/>
          <w:sz w:val="24"/>
          <w:szCs w:val="24"/>
        </w:rPr>
        <w:t>само</w:t>
      </w:r>
      <w:r w:rsidR="00C94BAA" w:rsidRPr="009F6DD1">
        <w:rPr>
          <w:rFonts w:ascii="Times New Roman" w:hAnsi="Times New Roman" w:cs="Times New Roman"/>
          <w:b/>
          <w:sz w:val="24"/>
          <w:szCs w:val="24"/>
        </w:rPr>
        <w:t>обследования</w:t>
      </w:r>
      <w:proofErr w:type="spellEnd"/>
    </w:p>
    <w:p w:rsidR="0054333A" w:rsidRPr="009F6DD1" w:rsidRDefault="0009426E" w:rsidP="009F6D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DD1">
        <w:rPr>
          <w:rFonts w:ascii="Times New Roman" w:hAnsi="Times New Roman" w:cs="Times New Roman"/>
          <w:b/>
          <w:sz w:val="24"/>
          <w:szCs w:val="24"/>
        </w:rPr>
        <w:t>муниципального казенного образовательного учреждения</w:t>
      </w:r>
    </w:p>
    <w:p w:rsidR="00531F00" w:rsidRPr="009F6DD1" w:rsidRDefault="0009426E" w:rsidP="009F6D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DD1">
        <w:rPr>
          <w:rFonts w:ascii="Times New Roman" w:hAnsi="Times New Roman" w:cs="Times New Roman"/>
          <w:b/>
          <w:sz w:val="24"/>
          <w:szCs w:val="24"/>
        </w:rPr>
        <w:t>дополнительного образования детей</w:t>
      </w:r>
    </w:p>
    <w:p w:rsidR="00486341" w:rsidRPr="009F6DD1" w:rsidRDefault="003A5301" w:rsidP="009F6D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DD1">
        <w:rPr>
          <w:rFonts w:ascii="Times New Roman" w:hAnsi="Times New Roman" w:cs="Times New Roman"/>
          <w:b/>
          <w:sz w:val="24"/>
          <w:szCs w:val="24"/>
        </w:rPr>
        <w:t>«</w:t>
      </w:r>
      <w:r w:rsidR="0009426E" w:rsidRPr="009F6DD1">
        <w:rPr>
          <w:rFonts w:ascii="Times New Roman" w:hAnsi="Times New Roman" w:cs="Times New Roman"/>
          <w:b/>
          <w:sz w:val="24"/>
          <w:szCs w:val="24"/>
        </w:rPr>
        <w:t>Центра внешкольной работы</w:t>
      </w:r>
      <w:r w:rsidRPr="009F6DD1">
        <w:rPr>
          <w:rFonts w:ascii="Times New Roman" w:hAnsi="Times New Roman" w:cs="Times New Roman"/>
          <w:b/>
          <w:sz w:val="24"/>
          <w:szCs w:val="24"/>
        </w:rPr>
        <w:t>»</w:t>
      </w:r>
    </w:p>
    <w:p w:rsidR="002441BC" w:rsidRPr="009F6DD1" w:rsidRDefault="002441BC" w:rsidP="009F6D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41BC" w:rsidRPr="009F6DD1" w:rsidRDefault="004230E0" w:rsidP="3B77D8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01 апреля 2019 по 01 апреля 2020</w:t>
      </w:r>
      <w:r w:rsidR="3B77D805" w:rsidRPr="3B77D8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6341" w:rsidRPr="009F6DD1" w:rsidRDefault="00486341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6341" w:rsidRPr="009F6DD1" w:rsidRDefault="00486341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6341" w:rsidRPr="009F6DD1" w:rsidRDefault="00486341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6341" w:rsidRPr="009F6DD1" w:rsidRDefault="00486341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6341" w:rsidRPr="009F6DD1" w:rsidRDefault="00486341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1BC" w:rsidRPr="009F6DD1" w:rsidRDefault="002441BC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1BC" w:rsidRPr="009F6DD1" w:rsidRDefault="002441BC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1BC" w:rsidRPr="009F6DD1" w:rsidRDefault="002441BC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B1C" w:rsidRPr="009F6DD1" w:rsidRDefault="002C7B1C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33A0" w:rsidRPr="009F6DD1" w:rsidRDefault="003133A0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33A0" w:rsidRPr="009F6DD1" w:rsidRDefault="003133A0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33A0" w:rsidRPr="009F6DD1" w:rsidRDefault="003133A0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33A0" w:rsidRPr="009F6DD1" w:rsidRDefault="003133A0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33A0" w:rsidRPr="009F6DD1" w:rsidRDefault="003133A0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33A0" w:rsidRPr="009F6DD1" w:rsidRDefault="003133A0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33A0" w:rsidRPr="009F6DD1" w:rsidRDefault="003133A0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33A0" w:rsidRPr="009F6DD1" w:rsidRDefault="003133A0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33A0" w:rsidRPr="009F6DD1" w:rsidRDefault="003133A0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33A0" w:rsidRPr="009F6DD1" w:rsidRDefault="003133A0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33A0" w:rsidRPr="009F6DD1" w:rsidRDefault="003133A0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B1C" w:rsidRPr="009F6DD1" w:rsidRDefault="002C7B1C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B1C" w:rsidRPr="009F6DD1" w:rsidRDefault="002C7B1C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1BC" w:rsidRPr="009F6DD1" w:rsidRDefault="002441BC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049D" w:rsidRPr="009F6DD1" w:rsidRDefault="0066049D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64C0" w:rsidRPr="009F6DD1" w:rsidRDefault="006A64C0" w:rsidP="43ACBD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64C0" w:rsidRPr="009F6DD1" w:rsidRDefault="006A64C0" w:rsidP="22941C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64C0" w:rsidRPr="009F6DD1" w:rsidRDefault="006A64C0" w:rsidP="009F6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0ECB" w:rsidRPr="009F6DD1" w:rsidRDefault="00970ECB" w:rsidP="009F6D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F6DD1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9F6DD1">
        <w:rPr>
          <w:rFonts w:ascii="Times New Roman" w:hAnsi="Times New Roman" w:cs="Times New Roman"/>
          <w:sz w:val="24"/>
          <w:szCs w:val="24"/>
        </w:rPr>
        <w:t>. Михайловка</w:t>
      </w:r>
    </w:p>
    <w:p w:rsidR="00970ECB" w:rsidRPr="009F6DD1" w:rsidRDefault="004230E0" w:rsidP="3B77D8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7"/>
        <w:gridCol w:w="1556"/>
        <w:gridCol w:w="2103"/>
        <w:gridCol w:w="2569"/>
      </w:tblGrid>
      <w:tr w:rsidR="002B0011" w:rsidRPr="00DD5B91" w:rsidTr="00A50746">
        <w:trPr>
          <w:trHeight w:val="125"/>
        </w:trPr>
        <w:tc>
          <w:tcPr>
            <w:tcW w:w="9340" w:type="dxa"/>
            <w:gridSpan w:val="5"/>
          </w:tcPr>
          <w:p w:rsidR="002B0011" w:rsidRPr="00DD5B91" w:rsidRDefault="002B0011">
            <w:pPr>
              <w:pStyle w:val="Default"/>
            </w:pPr>
            <w:r w:rsidRPr="00DD5B91">
              <w:rPr>
                <w:b/>
                <w:bCs/>
              </w:rPr>
              <w:lastRenderedPageBreak/>
              <w:t>Раздел 1. Общие сведения об образовательной организации</w:t>
            </w:r>
          </w:p>
        </w:tc>
      </w:tr>
      <w:tr w:rsidR="002B0011" w:rsidRPr="00DD5B91" w:rsidTr="00A50746">
        <w:trPr>
          <w:trHeight w:val="411"/>
        </w:trPr>
        <w:tc>
          <w:tcPr>
            <w:tcW w:w="9340" w:type="dxa"/>
            <w:gridSpan w:val="5"/>
          </w:tcPr>
          <w:p w:rsidR="002B0011" w:rsidRPr="00DD5B91" w:rsidRDefault="002B0011">
            <w:pPr>
              <w:pStyle w:val="Default"/>
            </w:pPr>
            <w:proofErr w:type="spellStart"/>
            <w:r w:rsidRPr="00B95C96">
              <w:t>Самообследование</w:t>
            </w:r>
            <w:proofErr w:type="spellEnd"/>
            <w:r w:rsidRPr="00B95C96">
              <w:t xml:space="preserve"> МКУ </w:t>
            </w:r>
            <w:proofErr w:type="gramStart"/>
            <w:r w:rsidRPr="00B95C96">
              <w:t>ДО</w:t>
            </w:r>
            <w:proofErr w:type="gramEnd"/>
            <w:r w:rsidRPr="00B95C96">
              <w:t xml:space="preserve"> " </w:t>
            </w:r>
            <w:proofErr w:type="gramStart"/>
            <w:r w:rsidRPr="00B95C96">
              <w:t>Центр</w:t>
            </w:r>
            <w:proofErr w:type="gramEnd"/>
            <w:r w:rsidRPr="00B95C96">
              <w:t xml:space="preserve"> внешкольной работы"</w:t>
            </w:r>
            <w:r w:rsidR="00CA6685" w:rsidRPr="00B95C96">
              <w:t xml:space="preserve"> </w:t>
            </w:r>
            <w:proofErr w:type="spellStart"/>
            <w:r w:rsidR="00CA6685" w:rsidRPr="00B95C96">
              <w:t>рп</w:t>
            </w:r>
            <w:proofErr w:type="spellEnd"/>
            <w:r w:rsidR="00CA6685" w:rsidRPr="00B95C96">
              <w:t xml:space="preserve"> Михайловка </w:t>
            </w:r>
            <w:r w:rsidRPr="00B95C96">
              <w:t xml:space="preserve"> было пр</w:t>
            </w:r>
            <w:r w:rsidRPr="00B95C96">
              <w:t>о</w:t>
            </w:r>
            <w:r w:rsidRPr="00B95C96">
              <w:t>ведено в соответствии с локальными актами (</w:t>
            </w:r>
            <w:r w:rsidRPr="00B95C96">
              <w:rPr>
                <w:i/>
                <w:iCs/>
              </w:rPr>
              <w:t>указать реквизиты приказов о</w:t>
            </w:r>
            <w:r w:rsidRPr="00DD5B91">
              <w:rPr>
                <w:i/>
                <w:iCs/>
              </w:rPr>
              <w:t xml:space="preserve"> проведении </w:t>
            </w:r>
            <w:proofErr w:type="spellStart"/>
            <w:r w:rsidRPr="00DD5B91">
              <w:rPr>
                <w:i/>
                <w:iCs/>
              </w:rPr>
              <w:t>самообследования</w:t>
            </w:r>
            <w:proofErr w:type="spellEnd"/>
            <w:r w:rsidRPr="00DD5B91">
              <w:rPr>
                <w:i/>
                <w:iCs/>
              </w:rPr>
              <w:t>, назначении ответственных лиц и т.п.</w:t>
            </w:r>
            <w:r w:rsidRPr="00DD5B91">
              <w:t>)</w:t>
            </w:r>
          </w:p>
        </w:tc>
      </w:tr>
      <w:tr w:rsidR="002B0011" w:rsidRPr="00DD5B91" w:rsidTr="00A50746">
        <w:trPr>
          <w:trHeight w:val="107"/>
        </w:trPr>
        <w:tc>
          <w:tcPr>
            <w:tcW w:w="9340" w:type="dxa"/>
            <w:gridSpan w:val="5"/>
            <w:tcBorders>
              <w:bottom w:val="single" w:sz="4" w:space="0" w:color="auto"/>
              <w:right w:val="nil"/>
            </w:tcBorders>
          </w:tcPr>
          <w:p w:rsidR="002B0011" w:rsidRPr="00DD5B91" w:rsidRDefault="002B0011">
            <w:pPr>
              <w:pStyle w:val="Default"/>
            </w:pPr>
            <w:r w:rsidRPr="00DD5B91">
              <w:rPr>
                <w:b/>
                <w:bCs/>
              </w:rPr>
              <w:t>Полное наименование образовательной организации в соответствии с уставом:</w:t>
            </w:r>
          </w:p>
        </w:tc>
      </w:tr>
      <w:tr w:rsidR="002B0011" w:rsidRPr="00DD5B91" w:rsidTr="00A50746">
        <w:trPr>
          <w:trHeight w:val="26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11" w:rsidRPr="00DD5B91" w:rsidRDefault="004230E0">
            <w:pPr>
              <w:pStyle w:val="Default"/>
            </w:pPr>
            <w:r>
              <w:t>Муниципальное казенное</w:t>
            </w:r>
            <w:r w:rsidR="002B0011" w:rsidRPr="00DD5B91">
              <w:t xml:space="preserve"> учреждение допол</w:t>
            </w:r>
            <w:r>
              <w:t>нительного образования "Ц</w:t>
            </w:r>
            <w:r w:rsidR="002B0011" w:rsidRPr="00DD5B91">
              <w:t>ентр внешкол</w:t>
            </w:r>
            <w:r w:rsidR="002B0011" w:rsidRPr="00DD5B91">
              <w:t>ь</w:t>
            </w:r>
            <w:r w:rsidR="002B0011" w:rsidRPr="00DD5B91">
              <w:t>ной работы"</w:t>
            </w:r>
            <w:r>
              <w:t xml:space="preserve"> </w:t>
            </w:r>
            <w:proofErr w:type="spellStart"/>
            <w:r>
              <w:t>рп</w:t>
            </w:r>
            <w:proofErr w:type="spellEnd"/>
            <w:r>
              <w:t xml:space="preserve"> Михайловка</w:t>
            </w:r>
          </w:p>
        </w:tc>
      </w:tr>
      <w:tr w:rsidR="002B0011" w:rsidRPr="00DD5B91" w:rsidTr="00A50746">
        <w:trPr>
          <w:trHeight w:val="107"/>
        </w:trPr>
        <w:tc>
          <w:tcPr>
            <w:tcW w:w="93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0011" w:rsidRPr="00DD5B91" w:rsidRDefault="002B0011">
            <w:pPr>
              <w:pStyle w:val="Default"/>
              <w:rPr>
                <w:b/>
                <w:bCs/>
              </w:rPr>
            </w:pPr>
          </w:p>
          <w:p w:rsidR="002B0011" w:rsidRPr="00DD5B91" w:rsidRDefault="002B0011">
            <w:pPr>
              <w:pStyle w:val="Default"/>
            </w:pPr>
            <w:r w:rsidRPr="00DD5B91">
              <w:rPr>
                <w:b/>
                <w:bCs/>
              </w:rPr>
              <w:t>Организационно-правовая форма (</w:t>
            </w:r>
            <w:r w:rsidRPr="00DD5B91">
              <w:rPr>
                <w:i/>
                <w:iCs/>
              </w:rPr>
              <w:t>бюджетное, казенное, автономное - указать</w:t>
            </w:r>
            <w:r w:rsidRPr="00DD5B91">
              <w:rPr>
                <w:b/>
                <w:bCs/>
              </w:rPr>
              <w:t>):</w:t>
            </w:r>
          </w:p>
        </w:tc>
      </w:tr>
      <w:tr w:rsidR="002B0011" w:rsidRPr="00DD5B91" w:rsidTr="00A50746">
        <w:trPr>
          <w:trHeight w:val="109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11" w:rsidRPr="00DD5B91" w:rsidRDefault="0075171C" w:rsidP="002B0011">
            <w:pPr>
              <w:pStyle w:val="Default"/>
              <w:jc w:val="center"/>
            </w:pPr>
            <w:r>
              <w:t>к</w:t>
            </w:r>
            <w:r w:rsidR="004230E0">
              <w:t>азенное</w:t>
            </w:r>
          </w:p>
        </w:tc>
      </w:tr>
      <w:tr w:rsidR="002B0011" w:rsidRPr="00DD5B91" w:rsidTr="00A50746">
        <w:trPr>
          <w:trHeight w:val="380"/>
        </w:trPr>
        <w:tc>
          <w:tcPr>
            <w:tcW w:w="9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011" w:rsidRPr="00DD5B91" w:rsidRDefault="002B0011">
            <w:pPr>
              <w:pStyle w:val="Default"/>
              <w:rPr>
                <w:b/>
                <w:bCs/>
              </w:rPr>
            </w:pPr>
          </w:p>
          <w:p w:rsidR="002B0011" w:rsidRPr="00DD5B91" w:rsidRDefault="002B0011">
            <w:pPr>
              <w:pStyle w:val="Default"/>
            </w:pPr>
            <w:r w:rsidRPr="00DD5B91">
              <w:rPr>
                <w:b/>
                <w:bCs/>
              </w:rPr>
              <w:t>Юридический адрес</w:t>
            </w:r>
          </w:p>
        </w:tc>
      </w:tr>
      <w:tr w:rsidR="002B0011" w:rsidRPr="00DD5B91" w:rsidTr="00A50746">
        <w:trPr>
          <w:trHeight w:val="109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11" w:rsidRPr="00DD5B91" w:rsidRDefault="002B0011">
            <w:pPr>
              <w:pStyle w:val="Default"/>
            </w:pPr>
            <w:r w:rsidRPr="00DD5B91">
              <w:t xml:space="preserve">665448, Иркутская область, Черемховский  район, </w:t>
            </w:r>
            <w:proofErr w:type="spellStart"/>
            <w:r w:rsidRPr="00DD5B91">
              <w:t>рп</w:t>
            </w:r>
            <w:proofErr w:type="spellEnd"/>
            <w:r w:rsidRPr="00DD5B91">
              <w:t>. Михайловка,</w:t>
            </w:r>
            <w:r w:rsidR="004230E0">
              <w:t xml:space="preserve"> </w:t>
            </w:r>
            <w:r w:rsidRPr="00DD5B91">
              <w:t>ул.</w:t>
            </w:r>
            <w:r w:rsidR="004230E0">
              <w:t xml:space="preserve"> </w:t>
            </w:r>
            <w:r w:rsidRPr="00DD5B91">
              <w:t xml:space="preserve">Советская д. 32 </w:t>
            </w:r>
          </w:p>
        </w:tc>
      </w:tr>
      <w:tr w:rsidR="002B0011" w:rsidRPr="00DD5B91" w:rsidTr="00A50746">
        <w:trPr>
          <w:trHeight w:val="109"/>
        </w:trPr>
        <w:tc>
          <w:tcPr>
            <w:tcW w:w="9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0011" w:rsidRPr="00DD5B91" w:rsidRDefault="002B0011">
            <w:pPr>
              <w:pStyle w:val="Default"/>
            </w:pPr>
          </w:p>
        </w:tc>
      </w:tr>
      <w:tr w:rsidR="002B0011" w:rsidRPr="00DD5B91" w:rsidTr="0033697B">
        <w:trPr>
          <w:trHeight w:val="109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11" w:rsidRPr="00DD5B91" w:rsidRDefault="002B0011">
            <w:pPr>
              <w:pStyle w:val="Default"/>
            </w:pPr>
            <w:r w:rsidRPr="00DD5B91">
              <w:t>Телефон</w:t>
            </w:r>
            <w:r w:rsidR="00A50746" w:rsidRPr="00DD5B91">
              <w:t>:8 (39546) 3-13-52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11" w:rsidRDefault="002B0011">
            <w:pPr>
              <w:pStyle w:val="Default"/>
              <w:rPr>
                <w:rStyle w:val="dropdown-user-name"/>
              </w:rPr>
            </w:pPr>
            <w:r w:rsidRPr="00DD5B91">
              <w:rPr>
                <w:lang w:val="en-US"/>
              </w:rPr>
              <w:t>e-mail</w:t>
            </w:r>
            <w:r w:rsidR="0033697B">
              <w:t xml:space="preserve">    </w:t>
            </w:r>
            <w:hyperlink r:id="rId9" w:history="1">
              <w:r w:rsidR="0033697B" w:rsidRPr="001012A7">
                <w:rPr>
                  <w:rStyle w:val="ad"/>
                  <w:lang w:val="en-US"/>
                </w:rPr>
                <w:t>czentr2010@yandex.ru</w:t>
              </w:r>
            </w:hyperlink>
          </w:p>
          <w:p w:rsidR="0033697B" w:rsidRPr="0033697B" w:rsidRDefault="0033697B">
            <w:pPr>
              <w:pStyle w:val="Default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11" w:rsidRPr="00DD5B91" w:rsidRDefault="002B0011">
            <w:pPr>
              <w:pStyle w:val="Default"/>
            </w:pPr>
            <w:r w:rsidRPr="00DD5B91">
              <w:t>Факс</w:t>
            </w:r>
          </w:p>
        </w:tc>
      </w:tr>
      <w:tr w:rsidR="002B0011" w:rsidRPr="00DD5B91" w:rsidTr="0033697B">
        <w:trPr>
          <w:trHeight w:val="80"/>
        </w:trPr>
        <w:tc>
          <w:tcPr>
            <w:tcW w:w="3105" w:type="dxa"/>
            <w:tcBorders>
              <w:left w:val="single" w:sz="4" w:space="0" w:color="auto"/>
              <w:bottom w:val="single" w:sz="4" w:space="0" w:color="auto"/>
            </w:tcBorders>
          </w:tcPr>
          <w:p w:rsidR="002B0011" w:rsidRPr="00DD5B91" w:rsidRDefault="002B0011">
            <w:pPr>
              <w:pStyle w:val="Default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0746" w:rsidRPr="00DD5B91" w:rsidRDefault="00A50746" w:rsidP="002B0011">
            <w:pPr>
              <w:pStyle w:val="Default"/>
            </w:pPr>
          </w:p>
        </w:tc>
        <w:tc>
          <w:tcPr>
            <w:tcW w:w="2103" w:type="dxa"/>
            <w:tcBorders>
              <w:bottom w:val="single" w:sz="4" w:space="0" w:color="auto"/>
              <w:right w:val="single" w:sz="4" w:space="0" w:color="auto"/>
            </w:tcBorders>
          </w:tcPr>
          <w:p w:rsidR="002B0011" w:rsidRPr="00DD5B91" w:rsidRDefault="002B0011">
            <w:pPr>
              <w:pStyle w:val="Default"/>
            </w:pPr>
          </w:p>
        </w:tc>
        <w:tc>
          <w:tcPr>
            <w:tcW w:w="2569" w:type="dxa"/>
            <w:tcBorders>
              <w:bottom w:val="single" w:sz="4" w:space="0" w:color="auto"/>
              <w:right w:val="single" w:sz="4" w:space="0" w:color="auto"/>
            </w:tcBorders>
          </w:tcPr>
          <w:p w:rsidR="002B0011" w:rsidRPr="00DD5B91" w:rsidRDefault="002B0011" w:rsidP="002B0011">
            <w:pPr>
              <w:pStyle w:val="Default"/>
            </w:pPr>
          </w:p>
        </w:tc>
      </w:tr>
    </w:tbl>
    <w:p w:rsidR="00826069" w:rsidRPr="00DD5B91" w:rsidRDefault="00826069" w:rsidP="00826069">
      <w:pPr>
        <w:pStyle w:val="Default"/>
        <w:jc w:val="both"/>
        <w:rPr>
          <w:b/>
          <w:bCs/>
        </w:rPr>
      </w:pPr>
    </w:p>
    <w:p w:rsidR="00940AAE" w:rsidRPr="00DD5B91" w:rsidRDefault="00826069" w:rsidP="00826069">
      <w:pPr>
        <w:pStyle w:val="Default"/>
        <w:jc w:val="both"/>
      </w:pPr>
      <w:r w:rsidRPr="00DD5B91">
        <w:rPr>
          <w:b/>
          <w:bCs/>
        </w:rPr>
        <w:t>Адрес(а) места осуществления образовательной деятельности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163"/>
        <w:gridCol w:w="4678"/>
      </w:tblGrid>
      <w:tr w:rsidR="00826069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826069" w:rsidRPr="00DD5B91" w:rsidRDefault="00826069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069" w:rsidRPr="00DD5B91" w:rsidRDefault="00826069" w:rsidP="00826069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826069" w:rsidRPr="00DD5B91" w:rsidRDefault="00826069" w:rsidP="00826069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ОО</w:t>
            </w:r>
          </w:p>
        </w:tc>
      </w:tr>
      <w:tr w:rsidR="0033697B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33697B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97B" w:rsidRPr="00A35F21" w:rsidRDefault="0033697B" w:rsidP="00336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ДО «</w:t>
            </w:r>
            <w:proofErr w:type="spellStart"/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ЦВР»рп</w:t>
            </w:r>
            <w:proofErr w:type="gramStart"/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ихайловка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33697B" w:rsidRPr="00A35F21" w:rsidRDefault="0033697B" w:rsidP="00336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область,Черемховский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он,рп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ихайловка,ул.Советская,32</w:t>
            </w:r>
          </w:p>
        </w:tc>
      </w:tr>
      <w:tr w:rsidR="00963B87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63B87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63B87"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B87" w:rsidRPr="00A35F21" w:rsidRDefault="00963B87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СОШ с. </w:t>
            </w:r>
            <w:proofErr w:type="spellStart"/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Алёхино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63B87" w:rsidRPr="00A35F21" w:rsidRDefault="00963B87" w:rsidP="0096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63B87" w:rsidRPr="00A35F21" w:rsidRDefault="00963B87" w:rsidP="00963B87">
            <w:pPr>
              <w:pStyle w:val="a3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Алехино,Городская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ул., 5, </w:t>
            </w:r>
          </w:p>
        </w:tc>
      </w:tr>
      <w:tr w:rsidR="00963B87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63B87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63B87"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B87" w:rsidRPr="00A35F21" w:rsidRDefault="00963B87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СОШ д. </w:t>
            </w:r>
            <w:proofErr w:type="spellStart"/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Балухарь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63B87" w:rsidRPr="00A35F21" w:rsidRDefault="00963B87" w:rsidP="0096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63B87" w:rsidRPr="00A35F21" w:rsidRDefault="00C80FF6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алухарь,Школьная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улица, 1</w:t>
            </w:r>
          </w:p>
        </w:tc>
      </w:tr>
      <w:tr w:rsidR="00963B87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63B87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63B87"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B87" w:rsidRPr="00A35F21" w:rsidRDefault="00963B87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СОШ с. </w:t>
            </w:r>
            <w:proofErr w:type="spellStart"/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Бельск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63B87" w:rsidRPr="00A35F21" w:rsidRDefault="00963B87" w:rsidP="0096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63B87" w:rsidRPr="00A35F21" w:rsidRDefault="00963B87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5F21">
              <w:rPr>
                <w:rFonts w:ascii="Times New Roman" w:eastAsia="Times New Roman CYR" w:hAnsi="Times New Roman" w:cs="Times New Roman"/>
                <w:sz w:val="24"/>
                <w:szCs w:val="24"/>
              </w:rPr>
              <w:t>с</w:t>
            </w:r>
            <w:proofErr w:type="gramStart"/>
            <w:r w:rsidRPr="00A35F21">
              <w:rPr>
                <w:rFonts w:ascii="Times New Roman" w:eastAsia="Times New Roman CYR" w:hAnsi="Times New Roman" w:cs="Times New Roman"/>
                <w:sz w:val="24"/>
                <w:szCs w:val="24"/>
              </w:rPr>
              <w:t>.Б</w:t>
            </w:r>
            <w:proofErr w:type="gramEnd"/>
            <w:r w:rsidRPr="00A35F21">
              <w:rPr>
                <w:rFonts w:ascii="Times New Roman" w:eastAsia="Times New Roman CYR" w:hAnsi="Times New Roman" w:cs="Times New Roman"/>
                <w:sz w:val="24"/>
                <w:szCs w:val="24"/>
              </w:rPr>
              <w:t>ельск,</w:t>
            </w: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Школьный, 7</w:t>
            </w:r>
          </w:p>
        </w:tc>
      </w:tr>
      <w:tr w:rsidR="00963B87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63B87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63B87"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B87" w:rsidRPr="00A35F21" w:rsidRDefault="00963B87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СОШ с. Верхняя </w:t>
            </w:r>
            <w:proofErr w:type="spellStart"/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Иреть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63B87" w:rsidRPr="00A35F21" w:rsidRDefault="00963B87" w:rsidP="0096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63B87" w:rsidRPr="00A35F21" w:rsidRDefault="00963B87" w:rsidP="00963B87">
            <w:pPr>
              <w:pStyle w:val="a3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spellStart"/>
            <w:r w:rsidRPr="00A35F21">
              <w:rPr>
                <w:rFonts w:ascii="Times New Roman" w:eastAsia="Times New Roman CYR" w:hAnsi="Times New Roman" w:cs="Times New Roman"/>
                <w:sz w:val="24"/>
                <w:szCs w:val="24"/>
              </w:rPr>
              <w:t>д</w:t>
            </w:r>
            <w:proofErr w:type="gramStart"/>
            <w:r w:rsidRPr="00A35F21">
              <w:rPr>
                <w:rFonts w:ascii="Times New Roman" w:eastAsia="Times New Roman CYR" w:hAnsi="Times New Roman" w:cs="Times New Roman"/>
                <w:sz w:val="24"/>
                <w:szCs w:val="24"/>
              </w:rPr>
              <w:t>.В</w:t>
            </w:r>
            <w:proofErr w:type="gramEnd"/>
            <w:r w:rsidRPr="00A35F21">
              <w:rPr>
                <w:rFonts w:ascii="Times New Roman" w:eastAsia="Times New Roman CYR" w:hAnsi="Times New Roman" w:cs="Times New Roman"/>
                <w:sz w:val="24"/>
                <w:szCs w:val="24"/>
              </w:rPr>
              <w:t>ерхняяИреть,ул.Школьная,дом</w:t>
            </w:r>
            <w:proofErr w:type="spellEnd"/>
            <w:r w:rsidRPr="00A35F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37»А»</w:t>
            </w:r>
          </w:p>
        </w:tc>
      </w:tr>
      <w:tr w:rsidR="00963B87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63B87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63B87"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B87" w:rsidRPr="00A35F21" w:rsidRDefault="00963B87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СОШ с. Верхний </w:t>
            </w:r>
            <w:proofErr w:type="spellStart"/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Булай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63B87" w:rsidRPr="00A35F21" w:rsidRDefault="00963B87" w:rsidP="0096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63B87" w:rsidRPr="00A35F21" w:rsidRDefault="00963B87" w:rsidP="00963B87">
            <w:pPr>
              <w:pStyle w:val="a3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ВерхнийБулай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 Школьная улица, 2 а</w:t>
            </w:r>
          </w:p>
        </w:tc>
      </w:tr>
      <w:tr w:rsidR="00963B87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63B87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63B87"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B87" w:rsidRPr="00A35F21" w:rsidRDefault="00963B87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СОШ с. Голуметь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63B87" w:rsidRPr="00A35F21" w:rsidRDefault="00963B87" w:rsidP="0096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63B87" w:rsidRPr="00A35F21" w:rsidRDefault="00963B87" w:rsidP="00963B87">
            <w:pPr>
              <w:pStyle w:val="a3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spellStart"/>
            <w:r w:rsidRPr="00A35F21">
              <w:rPr>
                <w:rFonts w:ascii="Times New Roman" w:eastAsia="Times New Roman CYR" w:hAnsi="Times New Roman" w:cs="Times New Roman"/>
                <w:sz w:val="24"/>
                <w:szCs w:val="24"/>
              </w:rPr>
              <w:t>с</w:t>
            </w:r>
            <w:proofErr w:type="gramStart"/>
            <w:r w:rsidRPr="00A35F21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  <w:r w:rsidRPr="00A35F21">
              <w:rPr>
                <w:rStyle w:val="ymaps-geolink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5F21">
              <w:rPr>
                <w:rStyle w:val="ymaps-geolink"/>
                <w:rFonts w:ascii="Times New Roman" w:hAnsi="Times New Roman" w:cs="Times New Roman"/>
                <w:sz w:val="24"/>
                <w:szCs w:val="24"/>
              </w:rPr>
              <w:t>олуметь</w:t>
            </w:r>
            <w:proofErr w:type="spellEnd"/>
            <w:r w:rsidRPr="00A35F21">
              <w:rPr>
                <w:rStyle w:val="ymaps-geolink"/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35F21">
              <w:rPr>
                <w:rStyle w:val="ymaps-geolink"/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35F21">
              <w:rPr>
                <w:rStyle w:val="ymaps-geolink"/>
                <w:rFonts w:ascii="Times New Roman" w:hAnsi="Times New Roman" w:cs="Times New Roman"/>
                <w:sz w:val="24"/>
                <w:szCs w:val="24"/>
              </w:rPr>
              <w:t xml:space="preserve"> Кирова, 18, </w:t>
            </w:r>
          </w:p>
        </w:tc>
      </w:tr>
      <w:tr w:rsidR="00963B87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63B87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63B87"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B87" w:rsidRPr="00A35F21" w:rsidRDefault="00963B87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СОШ с. Зерновое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63B87" w:rsidRPr="00A35F21" w:rsidRDefault="00963B87" w:rsidP="0096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63B87" w:rsidRPr="00A35F21" w:rsidRDefault="00963B87" w:rsidP="00963B87">
            <w:pPr>
              <w:pStyle w:val="a3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с. Зерновое, Иркутская улица, 5</w:t>
            </w:r>
          </w:p>
        </w:tc>
      </w:tr>
      <w:tr w:rsidR="00963B87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63B87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63B87"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B87" w:rsidRPr="00A35F21" w:rsidRDefault="00963B87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СОШ с. </w:t>
            </w:r>
            <w:proofErr w:type="spellStart"/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Лохово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63B87" w:rsidRPr="00A35F21" w:rsidRDefault="00963B87" w:rsidP="0096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63B87" w:rsidRPr="00A35F21" w:rsidRDefault="00C80FF6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Лохово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 ул. Школьная, 25</w:t>
            </w:r>
          </w:p>
        </w:tc>
      </w:tr>
      <w:tr w:rsidR="00963B87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63B87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63B87"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B87" w:rsidRPr="00A35F21" w:rsidRDefault="00963B87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СОШ №1 п. Михайловка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63B87" w:rsidRPr="00A35F21" w:rsidRDefault="00963B87" w:rsidP="0096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63B87" w:rsidRPr="00A35F21" w:rsidRDefault="00963B87" w:rsidP="00963B87">
            <w:pPr>
              <w:pStyle w:val="a3"/>
              <w:jc w:val="both"/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</w:pPr>
            <w:r w:rsidRPr="00A35F21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п. Михайловка, ул. Горького, 1</w:t>
            </w:r>
          </w:p>
        </w:tc>
      </w:tr>
      <w:tr w:rsidR="00963B87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63B87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63B87"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B87" w:rsidRPr="00A35F21" w:rsidRDefault="00963B87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СОШ №3 п. Михайловка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63B87" w:rsidRPr="00A35F21" w:rsidRDefault="00963B87" w:rsidP="0096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63B87" w:rsidRPr="00A35F21" w:rsidRDefault="00C80FF6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п.Михайловка, ул.Ленина,17</w:t>
            </w:r>
          </w:p>
        </w:tc>
      </w:tr>
      <w:tr w:rsidR="00963B87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63B87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63B87"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B87" w:rsidRPr="00A35F21" w:rsidRDefault="00963B87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СОШ с. </w:t>
            </w:r>
            <w:proofErr w:type="spellStart"/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Новогромово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63B87" w:rsidRPr="00A35F21" w:rsidRDefault="00963B87" w:rsidP="0096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63B87" w:rsidRPr="00A35F21" w:rsidRDefault="00963B87" w:rsidP="00963B87">
            <w:pPr>
              <w:pStyle w:val="a3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п. Новостройка, ул. Школьная, д.30.</w:t>
            </w:r>
          </w:p>
        </w:tc>
      </w:tr>
      <w:tr w:rsidR="00963B87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63B87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63B87"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B87" w:rsidRPr="00A35F21" w:rsidRDefault="00963B87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СОШ с. Новостройка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63B87" w:rsidRPr="00A35F21" w:rsidRDefault="00963B87" w:rsidP="0096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63B87" w:rsidRPr="00A35F21" w:rsidRDefault="00963B87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Новогромово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 Школьная улица, дом 8</w:t>
            </w:r>
          </w:p>
        </w:tc>
      </w:tr>
      <w:tr w:rsidR="00963B87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63B87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963B87"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B87" w:rsidRPr="00A35F21" w:rsidRDefault="00963B87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СОШ с. </w:t>
            </w:r>
            <w:proofErr w:type="spellStart"/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Онот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63B87" w:rsidRPr="00A35F21" w:rsidRDefault="00963B87" w:rsidP="0096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63B87" w:rsidRPr="00A35F21" w:rsidRDefault="00963B87" w:rsidP="00963B87">
            <w:pPr>
              <w:pStyle w:val="a3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нот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, 19</w:t>
            </w:r>
          </w:p>
        </w:tc>
      </w:tr>
      <w:tr w:rsidR="00963B87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63B87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  <w:r w:rsidR="00963B87"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B87" w:rsidRPr="00A35F21" w:rsidRDefault="00963B87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СОШ с. Парфеново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63B87" w:rsidRPr="00A35F21" w:rsidRDefault="00963B87" w:rsidP="0096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63B87" w:rsidRPr="00A35F21" w:rsidRDefault="00963B87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с. Парфеново, улица Долгих, дом 45</w:t>
            </w:r>
          </w:p>
        </w:tc>
      </w:tr>
      <w:tr w:rsidR="00963B87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63B87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63B87"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B87" w:rsidRPr="00A35F21" w:rsidRDefault="00963B87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СОШ с. </w:t>
            </w:r>
            <w:proofErr w:type="spellStart"/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Рысево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63B87" w:rsidRPr="00A35F21" w:rsidRDefault="00963B87" w:rsidP="0096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63B87" w:rsidRPr="00A35F21" w:rsidRDefault="00963B87" w:rsidP="00963B87">
            <w:pPr>
              <w:pStyle w:val="a3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Рысево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 Школьная улица, 1а</w:t>
            </w:r>
          </w:p>
        </w:tc>
      </w:tr>
      <w:tr w:rsidR="00963B87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63B87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963B87"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B87" w:rsidRPr="00A35F21" w:rsidRDefault="00963B87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СОШ с.Саянское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63B87" w:rsidRPr="00A35F21" w:rsidRDefault="00963B87" w:rsidP="0096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63B87" w:rsidRPr="00A35F21" w:rsidRDefault="00963B87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Саянское, ул. Совхозная, 1</w:t>
            </w:r>
          </w:p>
        </w:tc>
      </w:tr>
      <w:tr w:rsidR="00963B87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63B87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963B87"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B87" w:rsidRPr="00A35F21" w:rsidRDefault="00963B87" w:rsidP="00826069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СОШ с. Тунгуска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63B87" w:rsidRPr="00A35F21" w:rsidRDefault="00963B87" w:rsidP="0096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63B87" w:rsidRPr="00A35F21" w:rsidRDefault="00C80FF6" w:rsidP="00C80FF6">
            <w:pPr>
              <w:pStyle w:val="a3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с.Тунгуска, ул. Октябрьская 40</w:t>
            </w:r>
          </w:p>
        </w:tc>
      </w:tr>
      <w:tr w:rsidR="001B0293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1B0293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293" w:rsidRPr="00A35F21" w:rsidRDefault="00A35F21" w:rsidP="00EB1260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СОШ с. Тальники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B0293" w:rsidRPr="00A35F21" w:rsidRDefault="001B0293" w:rsidP="00EB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B0293" w:rsidRPr="00A35F21" w:rsidRDefault="00A35F21" w:rsidP="00EB1260">
            <w:pPr>
              <w:pStyle w:val="a3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с.Тальники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 ул. Школьная, 16</w:t>
            </w:r>
          </w:p>
        </w:tc>
      </w:tr>
      <w:tr w:rsidR="001B0293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1B0293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B0293"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293" w:rsidRPr="00A35F21" w:rsidRDefault="001B0293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СОШ с. Узкий Луг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B0293" w:rsidRPr="00A35F21" w:rsidRDefault="001B0293" w:rsidP="0096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B0293" w:rsidRPr="00A35F21" w:rsidRDefault="001B0293" w:rsidP="00963B87">
            <w:pPr>
              <w:pStyle w:val="a3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с. Узкий Луг, ул. Центральная,94.</w:t>
            </w:r>
          </w:p>
        </w:tc>
      </w:tr>
      <w:tr w:rsidR="001B0293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1B0293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1B0293"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293" w:rsidRPr="00A35F21" w:rsidRDefault="001B0293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СОШ </w:t>
            </w:r>
            <w:proofErr w:type="spellStart"/>
            <w:r w:rsidRPr="00A3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с.Н.Иреть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B0293" w:rsidRPr="00A35F21" w:rsidRDefault="001B0293" w:rsidP="0096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B0293" w:rsidRPr="00A35F21" w:rsidRDefault="001B0293" w:rsidP="0082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с. Нижняя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Иреть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 Советская улица, 5</w:t>
            </w:r>
          </w:p>
        </w:tc>
      </w:tr>
      <w:tr w:rsidR="001B0293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1B0293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1B0293"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293" w:rsidRPr="00A35F21" w:rsidRDefault="001B0293" w:rsidP="00C80F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МКДОУ </w:t>
            </w: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14 </w:t>
            </w:r>
          </w:p>
          <w:p w:rsidR="001B0293" w:rsidRPr="00A35F21" w:rsidRDefault="001B0293" w:rsidP="00C8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B0293" w:rsidRPr="00A35F21" w:rsidRDefault="001B0293" w:rsidP="00C8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B0293" w:rsidRPr="00A35F21" w:rsidRDefault="001B0293" w:rsidP="00C80FF6">
            <w:pPr>
              <w:pStyle w:val="a3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spellStart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A35F21">
              <w:rPr>
                <w:rFonts w:ascii="Times New Roman" w:hAnsi="Times New Roman" w:cs="Times New Roman"/>
                <w:sz w:val="24"/>
                <w:szCs w:val="24"/>
              </w:rPr>
              <w:t>. Михайловка, квартал 1, строение 14</w:t>
            </w:r>
          </w:p>
        </w:tc>
      </w:tr>
      <w:tr w:rsidR="001B0293" w:rsidRPr="00DD5B91" w:rsidTr="0033697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1B0293" w:rsidRPr="00DD5B91" w:rsidRDefault="00A35F21" w:rsidP="0017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1B0293" w:rsidRPr="00DD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293" w:rsidRPr="00DD5B91" w:rsidRDefault="001B0293" w:rsidP="00C80F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9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МКДОУ 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54 </w:t>
            </w:r>
          </w:p>
          <w:p w:rsidR="001B0293" w:rsidRPr="00DD5B91" w:rsidRDefault="001B0293" w:rsidP="00826069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B0293" w:rsidRPr="00DD5B91" w:rsidRDefault="001B0293" w:rsidP="00C8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еремховский</w:t>
            </w:r>
            <w:proofErr w:type="spellEnd"/>
            <w:r w:rsidRPr="00DD5B9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B0293" w:rsidRPr="00DD5B91" w:rsidRDefault="001B0293" w:rsidP="00C80FF6">
            <w:pPr>
              <w:pStyle w:val="a3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spellStart"/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. Михайловка, квартал 2, 54</w:t>
            </w:r>
          </w:p>
        </w:tc>
      </w:tr>
    </w:tbl>
    <w:p w:rsidR="00C80FF6" w:rsidRPr="00DD5B91" w:rsidRDefault="00C80FF6" w:rsidP="009F6DD1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80FF6" w:rsidRPr="00DD5B91" w:rsidRDefault="00C80FF6" w:rsidP="0036114D">
      <w:pPr>
        <w:pStyle w:val="Default"/>
        <w:jc w:val="both"/>
      </w:pPr>
      <w:r w:rsidRPr="00DD5B91">
        <w:rPr>
          <w:b/>
          <w:bCs/>
        </w:rPr>
        <w:t xml:space="preserve">Наименования и адреса филиалов ОО </w:t>
      </w:r>
      <w:r w:rsidRPr="00DD5B91">
        <w:rPr>
          <w:i/>
          <w:iCs/>
        </w:rPr>
        <w:t>(при наличии)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5"/>
        <w:gridCol w:w="4425"/>
      </w:tblGrid>
      <w:tr w:rsidR="0036114D" w:rsidRPr="00DD5B91" w:rsidTr="0036114D">
        <w:trPr>
          <w:trHeight w:val="285"/>
        </w:trPr>
        <w:tc>
          <w:tcPr>
            <w:tcW w:w="4845" w:type="dxa"/>
          </w:tcPr>
          <w:p w:rsidR="0036114D" w:rsidRPr="00DD5B91" w:rsidRDefault="0036114D" w:rsidP="0036114D">
            <w:pPr>
              <w:pStyle w:val="a3"/>
              <w:ind w:left="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425" w:type="dxa"/>
          </w:tcPr>
          <w:p w:rsidR="0036114D" w:rsidRPr="00DD5B91" w:rsidRDefault="0036114D" w:rsidP="0036114D">
            <w:pPr>
              <w:pStyle w:val="a3"/>
              <w:ind w:left="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Адрес</w:t>
            </w:r>
          </w:p>
        </w:tc>
      </w:tr>
      <w:tr w:rsidR="0036114D" w:rsidRPr="00DD5B91" w:rsidTr="0036114D">
        <w:trPr>
          <w:trHeight w:val="252"/>
        </w:trPr>
        <w:tc>
          <w:tcPr>
            <w:tcW w:w="4845" w:type="dxa"/>
          </w:tcPr>
          <w:p w:rsidR="0036114D" w:rsidRPr="00DD5B91" w:rsidRDefault="0036114D" w:rsidP="0036114D">
            <w:pPr>
              <w:pStyle w:val="a3"/>
              <w:ind w:left="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</w:tcPr>
          <w:p w:rsidR="0036114D" w:rsidRPr="00DD5B91" w:rsidRDefault="0036114D" w:rsidP="0036114D">
            <w:pPr>
              <w:pStyle w:val="a3"/>
              <w:ind w:left="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36114D" w:rsidRPr="00DD5B91" w:rsidRDefault="0036114D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36114D" w:rsidRPr="00DD5B91" w:rsidRDefault="0036114D" w:rsidP="0036114D">
      <w:pPr>
        <w:pStyle w:val="Default"/>
        <w:jc w:val="both"/>
        <w:rPr>
          <w:b/>
          <w:bCs/>
        </w:rPr>
      </w:pPr>
      <w:r w:rsidRPr="00DD5B91">
        <w:rPr>
          <w:b/>
          <w:bCs/>
        </w:rPr>
        <w:t>Лицензии на образовательную деятельность</w:t>
      </w:r>
    </w:p>
    <w:p w:rsidR="0036114D" w:rsidRPr="00DD5B91" w:rsidRDefault="0036114D" w:rsidP="0036114D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2272"/>
        <w:gridCol w:w="2272"/>
        <w:gridCol w:w="2273"/>
      </w:tblGrid>
      <w:tr w:rsidR="0036114D" w:rsidRPr="00DD5B91" w:rsidTr="00C05150">
        <w:trPr>
          <w:trHeight w:val="111"/>
        </w:trPr>
        <w:tc>
          <w:tcPr>
            <w:tcW w:w="2272" w:type="dxa"/>
          </w:tcPr>
          <w:p w:rsidR="0036114D" w:rsidRPr="00DD5B91" w:rsidRDefault="0036114D">
            <w:pPr>
              <w:pStyle w:val="Default"/>
            </w:pPr>
            <w:r w:rsidRPr="00DD5B91">
              <w:t>Реализуемые обр</w:t>
            </w:r>
            <w:r w:rsidRPr="00DD5B91">
              <w:t>а</w:t>
            </w:r>
            <w:r w:rsidRPr="00DD5B91">
              <w:t>зовательные пр</w:t>
            </w:r>
            <w:r w:rsidRPr="00DD5B91">
              <w:t>о</w:t>
            </w:r>
            <w:r w:rsidRPr="00DD5B91">
              <w:t>граммы</w:t>
            </w:r>
          </w:p>
        </w:tc>
        <w:tc>
          <w:tcPr>
            <w:tcW w:w="2272" w:type="dxa"/>
          </w:tcPr>
          <w:p w:rsidR="0036114D" w:rsidRPr="00DD5B91" w:rsidRDefault="0036114D">
            <w:pPr>
              <w:pStyle w:val="Default"/>
            </w:pPr>
            <w:r w:rsidRPr="00DD5B91">
              <w:t>Серия, №</w:t>
            </w:r>
          </w:p>
        </w:tc>
        <w:tc>
          <w:tcPr>
            <w:tcW w:w="2272" w:type="dxa"/>
          </w:tcPr>
          <w:p w:rsidR="0036114D" w:rsidRPr="00DD5B91" w:rsidRDefault="0036114D">
            <w:pPr>
              <w:pStyle w:val="Default"/>
            </w:pPr>
            <w:r w:rsidRPr="00DD5B91">
              <w:t>Дата выдачи</w:t>
            </w:r>
          </w:p>
        </w:tc>
        <w:tc>
          <w:tcPr>
            <w:tcW w:w="2273" w:type="dxa"/>
          </w:tcPr>
          <w:p w:rsidR="0036114D" w:rsidRPr="00DD5B91" w:rsidRDefault="0036114D">
            <w:pPr>
              <w:pStyle w:val="Default"/>
            </w:pPr>
            <w:r w:rsidRPr="00DD5B91">
              <w:t>Срок действия</w:t>
            </w:r>
          </w:p>
        </w:tc>
      </w:tr>
      <w:tr w:rsidR="0036114D" w:rsidRPr="00DD5B91" w:rsidTr="00C05150">
        <w:trPr>
          <w:trHeight w:val="262"/>
        </w:trPr>
        <w:tc>
          <w:tcPr>
            <w:tcW w:w="2272" w:type="dxa"/>
          </w:tcPr>
          <w:p w:rsidR="0036114D" w:rsidRPr="00DD5B91" w:rsidRDefault="0036114D">
            <w:pPr>
              <w:pStyle w:val="Default"/>
            </w:pPr>
            <w:r w:rsidRPr="00DD5B91">
              <w:t>Дополнительное образование</w:t>
            </w:r>
          </w:p>
        </w:tc>
        <w:tc>
          <w:tcPr>
            <w:tcW w:w="2272" w:type="dxa"/>
          </w:tcPr>
          <w:p w:rsidR="0036114D" w:rsidRPr="003E79E2" w:rsidRDefault="0036114D">
            <w:pPr>
              <w:pStyle w:val="Default"/>
              <w:rPr>
                <w:color w:val="auto"/>
              </w:rPr>
            </w:pPr>
            <w:r w:rsidRPr="003E79E2">
              <w:rPr>
                <w:color w:val="auto"/>
              </w:rPr>
              <w:t>38Л01 №000</w:t>
            </w:r>
            <w:r w:rsidR="003E79E2" w:rsidRPr="003E79E2">
              <w:rPr>
                <w:color w:val="auto"/>
              </w:rPr>
              <w:t>3036</w:t>
            </w:r>
          </w:p>
        </w:tc>
        <w:tc>
          <w:tcPr>
            <w:tcW w:w="2272" w:type="dxa"/>
          </w:tcPr>
          <w:p w:rsidR="0036114D" w:rsidRPr="003E79E2" w:rsidRDefault="0036114D">
            <w:pPr>
              <w:pStyle w:val="Default"/>
              <w:rPr>
                <w:color w:val="auto"/>
              </w:rPr>
            </w:pPr>
            <w:r w:rsidRPr="003E79E2">
              <w:rPr>
                <w:color w:val="auto"/>
              </w:rPr>
              <w:t>04.12.2015</w:t>
            </w:r>
          </w:p>
        </w:tc>
        <w:tc>
          <w:tcPr>
            <w:tcW w:w="2273" w:type="dxa"/>
          </w:tcPr>
          <w:p w:rsidR="0036114D" w:rsidRPr="00DD5B91" w:rsidRDefault="00A14D24">
            <w:pPr>
              <w:pStyle w:val="Default"/>
            </w:pPr>
            <w:r w:rsidRPr="00DD5B91">
              <w:t>Б</w:t>
            </w:r>
            <w:r w:rsidR="0036114D" w:rsidRPr="00DD5B91">
              <w:t>ессрочно</w:t>
            </w:r>
          </w:p>
        </w:tc>
      </w:tr>
      <w:tr w:rsidR="0036114D" w:rsidRPr="00DD5B91" w:rsidTr="00C05150">
        <w:trPr>
          <w:trHeight w:val="107"/>
        </w:trPr>
        <w:tc>
          <w:tcPr>
            <w:tcW w:w="9089" w:type="dxa"/>
            <w:gridSpan w:val="4"/>
            <w:tcBorders>
              <w:left w:val="nil"/>
              <w:bottom w:val="nil"/>
            </w:tcBorders>
          </w:tcPr>
          <w:p w:rsidR="00C05150" w:rsidRPr="00DD5B91" w:rsidRDefault="00C05150">
            <w:pPr>
              <w:pStyle w:val="Default"/>
              <w:rPr>
                <w:b/>
                <w:bCs/>
              </w:rPr>
            </w:pPr>
          </w:p>
          <w:p w:rsidR="0036114D" w:rsidRPr="00DD5B91" w:rsidRDefault="0036114D">
            <w:pPr>
              <w:pStyle w:val="Default"/>
            </w:pPr>
            <w:r w:rsidRPr="00DD5B91">
              <w:rPr>
                <w:b/>
                <w:bCs/>
              </w:rPr>
              <w:t>Сведения об учредителе (наименование, адрес, тел., e-</w:t>
            </w:r>
            <w:proofErr w:type="spellStart"/>
            <w:r w:rsidRPr="00DD5B91">
              <w:rPr>
                <w:b/>
                <w:bCs/>
              </w:rPr>
              <w:t>mail</w:t>
            </w:r>
            <w:proofErr w:type="spellEnd"/>
            <w:r w:rsidRPr="00DD5B91">
              <w:rPr>
                <w:b/>
                <w:bCs/>
              </w:rPr>
              <w:t>)</w:t>
            </w:r>
          </w:p>
        </w:tc>
      </w:tr>
    </w:tbl>
    <w:p w:rsidR="00C05150" w:rsidRPr="00DD5B91" w:rsidRDefault="00C05150" w:rsidP="00C05150">
      <w:pPr>
        <w:pStyle w:val="Default"/>
        <w:jc w:val="both"/>
      </w:pPr>
    </w:p>
    <w:p w:rsidR="0033697B" w:rsidRDefault="00C05150" w:rsidP="0036114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D5B91">
        <w:rPr>
          <w:rFonts w:ascii="Times New Roman" w:hAnsi="Times New Roman" w:cs="Times New Roman"/>
          <w:sz w:val="24"/>
          <w:szCs w:val="24"/>
        </w:rPr>
        <w:t>Юридический почтовый адрес</w:t>
      </w:r>
      <w:r w:rsidR="004230E0">
        <w:rPr>
          <w:rFonts w:ascii="Times New Roman" w:hAnsi="Times New Roman" w:cs="Times New Roman"/>
          <w:sz w:val="24"/>
          <w:szCs w:val="24"/>
        </w:rPr>
        <w:t>:</w:t>
      </w:r>
      <w:r w:rsidR="00A37A81">
        <w:rPr>
          <w:rFonts w:ascii="Times New Roman" w:hAnsi="Times New Roman" w:cs="Times New Roman"/>
          <w:sz w:val="24"/>
          <w:szCs w:val="24"/>
        </w:rPr>
        <w:t xml:space="preserve"> 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о8</w:t>
      </w:r>
      <w:r w:rsidRPr="00DD5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150" w:rsidRPr="00DD5B91" w:rsidRDefault="00C05150" w:rsidP="0036114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D5B91">
        <w:rPr>
          <w:rFonts w:ascii="Times New Roman" w:hAnsi="Times New Roman" w:cs="Times New Roman"/>
          <w:sz w:val="24"/>
          <w:szCs w:val="24"/>
        </w:rPr>
        <w:t xml:space="preserve">665413, Россия, Иркутская область, г. Черемхово, ул.Куйбышева, 20. </w:t>
      </w:r>
    </w:p>
    <w:p w:rsidR="00C05150" w:rsidRPr="00DD5B91" w:rsidRDefault="00C05150" w:rsidP="0036114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B9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D5B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D5B9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D5B91">
        <w:rPr>
          <w:rFonts w:ascii="Times New Roman" w:hAnsi="Times New Roman" w:cs="Times New Roman"/>
          <w:sz w:val="24"/>
          <w:szCs w:val="24"/>
        </w:rPr>
        <w:t xml:space="preserve">:  </w:t>
      </w:r>
      <w:hyperlink r:id="rId10" w:history="1">
        <w:r w:rsidRPr="00DD5B91">
          <w:rPr>
            <w:rFonts w:ascii="Times New Roman" w:hAnsi="Times New Roman" w:cs="Times New Roman"/>
            <w:color w:val="000000"/>
            <w:sz w:val="24"/>
            <w:szCs w:val="24"/>
          </w:rPr>
          <w:t>chroo@mail.ru</w:t>
        </w:r>
      </w:hyperlink>
      <w:r w:rsidRPr="00DD5B91">
        <w:rPr>
          <w:rFonts w:ascii="Times New Roman" w:hAnsi="Times New Roman" w:cs="Times New Roman"/>
          <w:sz w:val="24"/>
          <w:szCs w:val="24"/>
        </w:rPr>
        <w:t xml:space="preserve">  т. 8 (39546) 5-28-67, 5-30-21</w:t>
      </w:r>
      <w:r w:rsidR="003E79E2">
        <w:rPr>
          <w:rFonts w:ascii="Times New Roman" w:hAnsi="Times New Roman" w:cs="Times New Roman"/>
          <w:sz w:val="24"/>
          <w:szCs w:val="24"/>
        </w:rPr>
        <w:t xml:space="preserve"> </w:t>
      </w:r>
      <w:r w:rsidRPr="00DD5B91">
        <w:rPr>
          <w:rFonts w:ascii="Times New Roman" w:hAnsi="Times New Roman" w:cs="Times New Roman"/>
          <w:sz w:val="24"/>
          <w:szCs w:val="24"/>
        </w:rPr>
        <w:t>приёмная Комитета по образованию</w:t>
      </w:r>
    </w:p>
    <w:p w:rsidR="0036114D" w:rsidRPr="00DD5B91" w:rsidRDefault="0036114D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36114D" w:rsidRPr="00DD5B91" w:rsidRDefault="0036114D" w:rsidP="22941CCA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36114D" w:rsidRPr="00DD5B91" w:rsidRDefault="0036114D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EA2C3A" w:rsidRDefault="00EA2C3A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DD5B9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Раздел 2.Система управления организацией.</w:t>
      </w:r>
    </w:p>
    <w:p w:rsidR="0036114D" w:rsidRPr="00DD5B91" w:rsidRDefault="0036114D" w:rsidP="22941CCA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3"/>
        <w:gridCol w:w="4893"/>
      </w:tblGrid>
      <w:tr w:rsidR="00C05150" w:rsidRPr="00DD5B91" w:rsidTr="00C05150">
        <w:trPr>
          <w:trHeight w:val="109"/>
        </w:trPr>
        <w:tc>
          <w:tcPr>
            <w:tcW w:w="4893" w:type="dxa"/>
          </w:tcPr>
          <w:p w:rsidR="00C05150" w:rsidRPr="00DD5B91" w:rsidRDefault="00C05150" w:rsidP="00C0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ЛНА, регламентирующих структуру управления</w:t>
            </w:r>
          </w:p>
        </w:tc>
        <w:tc>
          <w:tcPr>
            <w:tcW w:w="4893" w:type="dxa"/>
          </w:tcPr>
          <w:p w:rsidR="00C05150" w:rsidRPr="00DD5B91" w:rsidRDefault="00C05150" w:rsidP="00C0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утверждения</w:t>
            </w:r>
          </w:p>
        </w:tc>
      </w:tr>
      <w:tr w:rsidR="00C05150" w:rsidRPr="00DD5B91" w:rsidTr="00C05150">
        <w:trPr>
          <w:trHeight w:val="717"/>
        </w:trPr>
        <w:tc>
          <w:tcPr>
            <w:tcW w:w="4893" w:type="dxa"/>
          </w:tcPr>
          <w:p w:rsidR="00C05150" w:rsidRPr="00DD5B91" w:rsidRDefault="00C05150" w:rsidP="00C0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</w:t>
            </w:r>
          </w:p>
        </w:tc>
        <w:tc>
          <w:tcPr>
            <w:tcW w:w="4893" w:type="dxa"/>
          </w:tcPr>
          <w:p w:rsidR="00C05150" w:rsidRPr="00527C47" w:rsidRDefault="00C05150" w:rsidP="00C0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C4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3E79E2" w:rsidRPr="00527C47">
              <w:rPr>
                <w:rFonts w:ascii="Times New Roman" w:hAnsi="Times New Roman" w:cs="Times New Roman"/>
                <w:sz w:val="24"/>
                <w:szCs w:val="24"/>
              </w:rPr>
              <w:t xml:space="preserve"> № 447 от 16</w:t>
            </w:r>
            <w:r w:rsidRPr="00527C4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C3CD0" w:rsidRPr="00527C47">
              <w:rPr>
                <w:rFonts w:ascii="Times New Roman" w:hAnsi="Times New Roman" w:cs="Times New Roman"/>
                <w:sz w:val="24"/>
                <w:szCs w:val="24"/>
              </w:rPr>
              <w:t>2015 Комитета по о</w:t>
            </w:r>
            <w:r w:rsidR="00BC3CD0" w:rsidRPr="00527C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C3CD0" w:rsidRPr="00527C47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разованию </w:t>
            </w:r>
            <w:r w:rsidR="00527C47" w:rsidRPr="00527C47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 w:rsidRPr="00527C47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</w:tr>
      <w:tr w:rsidR="00C05150" w:rsidRPr="00DD5B91" w:rsidTr="00527C47">
        <w:trPr>
          <w:trHeight w:val="1159"/>
        </w:trPr>
        <w:tc>
          <w:tcPr>
            <w:tcW w:w="4893" w:type="dxa"/>
          </w:tcPr>
          <w:p w:rsidR="00C05150" w:rsidRPr="00DD5B91" w:rsidRDefault="00C05150" w:rsidP="00C0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Коллективный договор</w:t>
            </w:r>
          </w:p>
        </w:tc>
        <w:tc>
          <w:tcPr>
            <w:tcW w:w="4893" w:type="dxa"/>
          </w:tcPr>
          <w:p w:rsidR="00C05150" w:rsidRPr="00527C47" w:rsidRDefault="00527C47" w:rsidP="00527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7C47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527C47">
              <w:rPr>
                <w:rFonts w:ascii="Times New Roman" w:hAnsi="Times New Roman" w:cs="Times New Roman"/>
                <w:sz w:val="24"/>
                <w:szCs w:val="24"/>
              </w:rPr>
              <w:t xml:space="preserve"> 15 марта</w:t>
            </w:r>
            <w:r w:rsidR="00C05150" w:rsidRPr="00527C47">
              <w:rPr>
                <w:rFonts w:ascii="Times New Roman" w:hAnsi="Times New Roman" w:cs="Times New Roman"/>
                <w:sz w:val="24"/>
                <w:szCs w:val="24"/>
              </w:rPr>
              <w:t xml:space="preserve"> 2016 мая</w:t>
            </w:r>
            <w:r w:rsidRPr="00527C47">
              <w:rPr>
                <w:rFonts w:ascii="Times New Roman" w:hAnsi="Times New Roman" w:cs="Times New Roman"/>
                <w:sz w:val="24"/>
                <w:szCs w:val="24"/>
              </w:rPr>
              <w:t xml:space="preserve"> № 3 </w:t>
            </w:r>
            <w:r w:rsidR="00C05150" w:rsidRPr="00527C4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</w:t>
            </w:r>
            <w:r w:rsidRPr="00527C47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Черемховского районного </w:t>
            </w:r>
            <w:r w:rsidR="00C05150" w:rsidRPr="00527C4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образования</w:t>
            </w:r>
            <w:r w:rsidRPr="00527C47">
              <w:rPr>
                <w:rFonts w:ascii="Times New Roman" w:hAnsi="Times New Roman" w:cs="Times New Roman"/>
                <w:sz w:val="24"/>
                <w:szCs w:val="24"/>
              </w:rPr>
              <w:t xml:space="preserve"> Ирку</w:t>
            </w:r>
            <w:r w:rsidRPr="00527C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7C47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</w:tr>
      <w:tr w:rsidR="00C05150" w:rsidRPr="00DD5B91" w:rsidTr="00C05150">
        <w:trPr>
          <w:trHeight w:val="109"/>
        </w:trPr>
        <w:tc>
          <w:tcPr>
            <w:tcW w:w="9783" w:type="dxa"/>
            <w:gridSpan w:val="2"/>
          </w:tcPr>
          <w:p w:rsidR="00C05150" w:rsidRPr="00DD5B91" w:rsidRDefault="00C05150" w:rsidP="00C0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 о структурном подразделении </w:t>
            </w:r>
            <w:r w:rsidRPr="00DD5B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(наименование)</w:t>
            </w:r>
          </w:p>
        </w:tc>
      </w:tr>
      <w:tr w:rsidR="00C05150" w:rsidRPr="00DD5B91" w:rsidTr="00C05150">
        <w:trPr>
          <w:trHeight w:val="413"/>
        </w:trPr>
        <w:tc>
          <w:tcPr>
            <w:tcW w:w="4891" w:type="dxa"/>
          </w:tcPr>
          <w:p w:rsidR="00C05150" w:rsidRPr="00DD5B91" w:rsidRDefault="00C05150" w:rsidP="00C0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4891" w:type="dxa"/>
          </w:tcPr>
          <w:p w:rsidR="00C224C7" w:rsidRPr="00C224C7" w:rsidRDefault="00C224C7" w:rsidP="00C0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C7">
              <w:rPr>
                <w:rFonts w:ascii="Times New Roman" w:hAnsi="Times New Roman" w:cs="Times New Roman"/>
                <w:sz w:val="24"/>
                <w:szCs w:val="24"/>
              </w:rPr>
              <w:t>приказ № 37-А-од от 27</w:t>
            </w:r>
            <w:r w:rsidR="00527C47" w:rsidRPr="00C22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24C7">
              <w:rPr>
                <w:rFonts w:ascii="Times New Roman" w:hAnsi="Times New Roman" w:cs="Times New Roman"/>
                <w:sz w:val="24"/>
                <w:szCs w:val="24"/>
              </w:rPr>
              <w:t>05.2019</w:t>
            </w:r>
          </w:p>
          <w:p w:rsidR="00C05150" w:rsidRPr="00DD5B91" w:rsidRDefault="00527C47" w:rsidP="00C0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4C7"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  <w:r w:rsidR="00C05150" w:rsidRPr="00C224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24C7" w:rsidRPr="00C22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4C7">
              <w:rPr>
                <w:rFonts w:ascii="Times New Roman" w:hAnsi="Times New Roman" w:cs="Times New Roman"/>
                <w:sz w:val="24"/>
                <w:szCs w:val="24"/>
              </w:rPr>
              <w:t>ДО "</w:t>
            </w:r>
            <w:r w:rsidR="00C05150" w:rsidRPr="00C224C7">
              <w:rPr>
                <w:rFonts w:ascii="Times New Roman" w:hAnsi="Times New Roman" w:cs="Times New Roman"/>
                <w:sz w:val="24"/>
                <w:szCs w:val="24"/>
              </w:rPr>
              <w:t>ЦВР"</w:t>
            </w:r>
          </w:p>
        </w:tc>
      </w:tr>
    </w:tbl>
    <w:p w:rsidR="0036114D" w:rsidRPr="00DD5B91" w:rsidRDefault="0036114D" w:rsidP="22941CCA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W w:w="102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349"/>
      </w:tblGrid>
      <w:tr w:rsidR="00C05150" w:rsidRPr="00DD5B91" w:rsidTr="0033697B">
        <w:trPr>
          <w:gridAfter w:val="1"/>
          <w:wAfter w:w="6349" w:type="dxa"/>
          <w:trHeight w:val="107"/>
        </w:trPr>
        <w:tc>
          <w:tcPr>
            <w:tcW w:w="3936" w:type="dxa"/>
            <w:tcBorders>
              <w:bottom w:val="single" w:sz="4" w:space="0" w:color="auto"/>
            </w:tcBorders>
          </w:tcPr>
          <w:p w:rsidR="00C05150" w:rsidRPr="00DD5B91" w:rsidRDefault="00C05150" w:rsidP="00395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Административная система управления организацией</w:t>
            </w:r>
          </w:p>
        </w:tc>
      </w:tr>
      <w:tr w:rsidR="00395E54" w:rsidRPr="00DD5B91" w:rsidTr="0033697B">
        <w:trPr>
          <w:trHeight w:val="1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54" w:rsidRPr="00DD5B91" w:rsidRDefault="00395E54" w:rsidP="00395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6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4" w:rsidRPr="00DD5B91" w:rsidRDefault="00395E54" w:rsidP="0039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395E54" w:rsidRPr="00DD5B91" w:rsidTr="0033697B">
        <w:trPr>
          <w:trHeight w:val="1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54" w:rsidRPr="00DD5B91" w:rsidRDefault="00395E54" w:rsidP="00395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4" w:rsidRPr="00DD5B91" w:rsidRDefault="0033697B" w:rsidP="0039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Татьяна Викторовна</w:t>
            </w:r>
          </w:p>
        </w:tc>
      </w:tr>
      <w:tr w:rsidR="00395E54" w:rsidRPr="00DD5B91" w:rsidTr="0033697B">
        <w:trPr>
          <w:trHeight w:val="1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54" w:rsidRPr="00DD5B91" w:rsidRDefault="00395E54" w:rsidP="00395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6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4" w:rsidRPr="00DD5B91" w:rsidRDefault="0033697B" w:rsidP="0039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Ольга Дмитриевна</w:t>
            </w:r>
          </w:p>
        </w:tc>
      </w:tr>
      <w:tr w:rsidR="00395E54" w:rsidRPr="00DD5B91" w:rsidTr="0033697B">
        <w:trPr>
          <w:trHeight w:val="1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54" w:rsidRPr="00DD5B91" w:rsidRDefault="00395E54" w:rsidP="00395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филиала</w:t>
            </w:r>
          </w:p>
        </w:tc>
        <w:tc>
          <w:tcPr>
            <w:tcW w:w="6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4" w:rsidRPr="00DD5B91" w:rsidRDefault="00395E54" w:rsidP="0039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7B" w:rsidRPr="00DD5B91" w:rsidTr="0033697B">
        <w:trPr>
          <w:trHeight w:val="1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7B" w:rsidRPr="00DD5B91" w:rsidRDefault="0033697B" w:rsidP="00395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7B" w:rsidRPr="00DD5B91" w:rsidRDefault="0033697B" w:rsidP="0039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54" w:rsidRPr="008873B2" w:rsidTr="00395E54">
        <w:trPr>
          <w:trHeight w:val="107"/>
        </w:trPr>
        <w:tc>
          <w:tcPr>
            <w:tcW w:w="10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DDA" w:rsidRPr="008873B2" w:rsidRDefault="00176DDA" w:rsidP="00176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95E54" w:rsidRPr="00B95C96" w:rsidRDefault="00B95C96" w:rsidP="00395E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Коллегиальные органы управления</w:t>
            </w:r>
          </w:p>
        </w:tc>
      </w:tr>
      <w:tr w:rsidR="00395E54" w:rsidRPr="008873B2" w:rsidTr="00395E54">
        <w:trPr>
          <w:trHeight w:val="2547"/>
        </w:trPr>
        <w:tc>
          <w:tcPr>
            <w:tcW w:w="10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pPr w:leftFromText="180" w:rightFromText="180" w:vertAnchor="text" w:horzAnchor="margin" w:tblpY="166"/>
              <w:tblOverlap w:val="never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5670"/>
            </w:tblGrid>
            <w:tr w:rsidR="00395E54" w:rsidRPr="008873B2" w:rsidTr="00176DDA">
              <w:tc>
                <w:tcPr>
                  <w:tcW w:w="4531" w:type="dxa"/>
                </w:tcPr>
                <w:p w:rsidR="00395E54" w:rsidRPr="008873B2" w:rsidRDefault="00395E54" w:rsidP="00176DD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8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органа управления </w:t>
                  </w:r>
                  <w:r w:rsidRPr="008873B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(н</w:t>
                  </w:r>
                  <w:r w:rsidRPr="008873B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8873B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нужные строки удалить)</w:t>
                  </w:r>
                </w:p>
              </w:tc>
              <w:tc>
                <w:tcPr>
                  <w:tcW w:w="5670" w:type="dxa"/>
                </w:tcPr>
                <w:p w:rsidR="00395E54" w:rsidRPr="008873B2" w:rsidRDefault="00395E54" w:rsidP="00176DD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8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заседаний, краткое описание деятельн</w:t>
                  </w:r>
                  <w:r w:rsidRPr="0088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88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 за отчетный период</w:t>
                  </w:r>
                </w:p>
              </w:tc>
            </w:tr>
            <w:tr w:rsidR="00395E54" w:rsidRPr="008873B2" w:rsidTr="00176DDA">
              <w:tc>
                <w:tcPr>
                  <w:tcW w:w="453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70"/>
                  </w:tblGrid>
                  <w:tr w:rsidR="00395E54" w:rsidRPr="008873B2">
                    <w:trPr>
                      <w:trHeight w:val="109"/>
                    </w:trPr>
                    <w:tc>
                      <w:tcPr>
                        <w:tcW w:w="2270" w:type="dxa"/>
                      </w:tcPr>
                      <w:p w:rsidR="00395E54" w:rsidRPr="008873B2" w:rsidRDefault="00395E54" w:rsidP="00395E5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73B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Педагогический совет</w:t>
                        </w:r>
                      </w:p>
                      <w:p w:rsidR="00EB1260" w:rsidRPr="008873B2" w:rsidRDefault="00EB1260" w:rsidP="00395E5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EB1260" w:rsidRPr="008873B2" w:rsidRDefault="00EB1260" w:rsidP="00395E5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EB1260" w:rsidRPr="008873B2" w:rsidRDefault="00EB1260" w:rsidP="00EB126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73B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395E54" w:rsidRPr="008873B2" w:rsidRDefault="00395E54" w:rsidP="00176DD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3C0C90" w:rsidRPr="008873B2" w:rsidRDefault="0033697B" w:rsidP="00176DD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Протокол </w:t>
                  </w:r>
                  <w:r w:rsidR="003C0C90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№3</w:t>
                  </w:r>
                  <w:r w:rsidR="00395E54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от</w:t>
                  </w:r>
                  <w:r w:rsidR="00EB312C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15.04.2019г. «Культура педагога- условие профессиональной деятельности»</w:t>
                  </w:r>
                  <w:r w:rsidR="00395E54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395E54" w:rsidRPr="008873B2" w:rsidRDefault="00395E54" w:rsidP="00176DD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Протокол </w:t>
                  </w:r>
                  <w:r w:rsidR="003C0C90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№4 от 27.05.2019 г. </w:t>
                  </w:r>
                  <w:r w:rsidR="00765B2C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Создание развива</w:t>
                  </w:r>
                  <w:r w:rsidR="00765B2C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ю</w:t>
                  </w:r>
                  <w:r w:rsidR="00765B2C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щей образовательной среды через доступность, о</w:t>
                  </w:r>
                  <w:r w:rsidR="00765B2C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</w:t>
                  </w:r>
                  <w:r w:rsidR="00765B2C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крытость, качество и  привлекательность. Перспе</w:t>
                  </w:r>
                  <w:r w:rsidR="00765B2C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</w:t>
                  </w:r>
                  <w:r w:rsidR="00765B2C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тивы участия МКУ ДО «ЦВР» в Российском Движ</w:t>
                  </w:r>
                  <w:r w:rsidR="00765B2C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е</w:t>
                  </w:r>
                  <w:r w:rsidR="00765B2C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нии Школьников.</w:t>
                  </w:r>
                  <w:r w:rsidR="00A32F09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Рассмотрены и приняты </w:t>
                  </w:r>
                  <w:r w:rsidR="00B53BE4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норм</w:t>
                  </w:r>
                  <w:r w:rsidR="00B53BE4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</w:t>
                  </w:r>
                  <w:r w:rsidR="00B53BE4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тивных документов.</w:t>
                  </w:r>
                </w:p>
                <w:p w:rsidR="00644DFD" w:rsidRPr="008873B2" w:rsidRDefault="00B53BE4" w:rsidP="00644DFD">
                  <w:pPr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73B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№1 от 29.08.2019г. </w:t>
                  </w:r>
                  <w:r w:rsidR="00644DFD" w:rsidRPr="008873B2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Организационный. Планирование работы МКУ ДО «ЦВР» на 2019 – 2020 гг. </w:t>
                  </w:r>
                </w:p>
                <w:p w:rsidR="00644DFD" w:rsidRPr="008873B2" w:rsidRDefault="00B53BE4" w:rsidP="00644D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873B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Протокол №2 от</w:t>
                  </w:r>
                  <w:r w:rsidR="00A32F09" w:rsidRPr="008873B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24.03.2020г.</w:t>
                  </w:r>
                  <w:r w:rsidRPr="008873B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="00644DFD" w:rsidRPr="008873B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Формирование инн</w:t>
                  </w:r>
                  <w:r w:rsidR="00644DFD" w:rsidRPr="008873B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</w:t>
                  </w:r>
                  <w:r w:rsidR="00644DFD" w:rsidRPr="008873B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вационной образовательной среды как фактор п</w:t>
                  </w:r>
                  <w:r w:rsidR="00644DFD" w:rsidRPr="008873B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</w:t>
                  </w:r>
                  <w:r w:rsidR="00644DFD" w:rsidRPr="008873B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вышения качества дополнительного образования</w:t>
                  </w:r>
                  <w:r w:rsidR="00A32F09" w:rsidRPr="008873B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  <w:p w:rsidR="00EB1260" w:rsidRPr="008873B2" w:rsidRDefault="00A32F09" w:rsidP="00176DD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Рассмотрен  и принят отчет по </w:t>
                  </w:r>
                  <w:proofErr w:type="spellStart"/>
                  <w:r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самообследованию</w:t>
                  </w:r>
                  <w:proofErr w:type="spellEnd"/>
                  <w:r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за 2019-2020г.</w:t>
                  </w:r>
                </w:p>
              </w:tc>
            </w:tr>
            <w:tr w:rsidR="00395E54" w:rsidRPr="008873B2" w:rsidTr="00176DDA">
              <w:tc>
                <w:tcPr>
                  <w:tcW w:w="4531" w:type="dxa"/>
                </w:tcPr>
                <w:p w:rsidR="00395E54" w:rsidRPr="008873B2" w:rsidRDefault="00395E54" w:rsidP="00176DD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Родительский комитет</w:t>
                  </w:r>
                </w:p>
              </w:tc>
              <w:tc>
                <w:tcPr>
                  <w:tcW w:w="5670" w:type="dxa"/>
                </w:tcPr>
                <w:p w:rsidR="00395E54" w:rsidRPr="008873B2" w:rsidRDefault="0033697B" w:rsidP="00176DD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З</w:t>
                  </w:r>
                  <w:r w:rsidR="00395E54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аседания</w:t>
                  </w:r>
                  <w:r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№3. Протокол </w:t>
                  </w:r>
                  <w:r w:rsidR="00BD4E19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 от 11.09.2019</w:t>
                  </w:r>
                  <w:r w:rsidR="00395E54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г. Задач</w:t>
                  </w:r>
                  <w:r w:rsidR="00A32F09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и </w:t>
                  </w:r>
                  <w:r w:rsidR="00A32F09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и направления работы </w:t>
                  </w:r>
                  <w:r w:rsidR="00BD4E19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МКУ ДО «Центра внешкол</w:t>
                  </w:r>
                  <w:r w:rsidR="00BD4E19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ь</w:t>
                  </w:r>
                  <w:r w:rsidR="00BD4E19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ной работы» на 2019-2020</w:t>
                  </w:r>
                  <w:r w:rsidR="00395E54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учебный год. Организ</w:t>
                  </w:r>
                  <w:r w:rsidR="00395E54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</w:t>
                  </w:r>
                  <w:r w:rsidR="00395E54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ция учебно-воспитательного процесса и досуга д</w:t>
                  </w:r>
                  <w:r w:rsidR="00395E54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е</w:t>
                  </w:r>
                  <w:r w:rsidR="00395E54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тей во время занятий в центре и дома. Инструктаж по защите обучающихся во время экстремальных ситуаций. Участие родителей в организац</w:t>
                  </w:r>
                  <w:r w:rsidR="00BD4E19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ии и жи</w:t>
                  </w:r>
                  <w:r w:rsidR="00BD4E19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з</w:t>
                  </w:r>
                  <w:r w:rsidR="00BD4E19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недеятельности  Ц</w:t>
                  </w:r>
                  <w:r w:rsidR="00395E54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ентра внешкольной раб</w:t>
                  </w:r>
                  <w:r w:rsidR="00BD4E19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оты. Пр</w:t>
                  </w:r>
                  <w:r w:rsidR="00BD4E19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</w:t>
                  </w:r>
                  <w:r w:rsidR="00BD4E19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токол № 12 от 15.12.2019</w:t>
                  </w:r>
                  <w:r w:rsidR="00395E54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г. Ребенок в сети Инте</w:t>
                  </w:r>
                  <w:r w:rsidR="00395E54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</w:t>
                  </w:r>
                  <w:r w:rsidR="00395E54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нет. Информационная безопасность. Правила пов</w:t>
                  </w:r>
                  <w:r w:rsidR="00395E54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е</w:t>
                  </w:r>
                  <w:r w:rsidR="00395E54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дения в период зимних каникул. Правила пожарной безопасн</w:t>
                  </w:r>
                  <w:r w:rsidR="00BD4E19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ости. Протокол № 3 29 марта 2020</w:t>
                  </w:r>
                  <w:r w:rsidR="00395E54"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года. Роль дополнительного образования в современных условиях. Доклады «Актуальность дополнительного образования». «Семья и закон</w:t>
                  </w:r>
                  <w:r w:rsidRPr="008873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».</w:t>
                  </w:r>
                </w:p>
              </w:tc>
            </w:tr>
            <w:tr w:rsidR="00176DDA" w:rsidRPr="008873B2" w:rsidTr="00176DDA">
              <w:tc>
                <w:tcPr>
                  <w:tcW w:w="453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006"/>
                  </w:tblGrid>
                  <w:tr w:rsidR="00176DDA" w:rsidRPr="008873B2">
                    <w:trPr>
                      <w:trHeight w:val="109"/>
                    </w:trPr>
                    <w:tc>
                      <w:tcPr>
                        <w:tcW w:w="4006" w:type="dxa"/>
                      </w:tcPr>
                      <w:p w:rsidR="00176DDA" w:rsidRPr="008873B2" w:rsidRDefault="00176DDA" w:rsidP="00176D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73B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Общее собрание трудового колле</w:t>
                        </w:r>
                        <w:r w:rsidRPr="008873B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r w:rsidRPr="008873B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тива</w:t>
                        </w:r>
                      </w:p>
                    </w:tc>
                  </w:tr>
                </w:tbl>
                <w:p w:rsidR="00176DDA" w:rsidRPr="008873B2" w:rsidRDefault="00176DDA" w:rsidP="00176DD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176DDA" w:rsidRPr="008873B2" w:rsidRDefault="0033697B" w:rsidP="00003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8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176DDA" w:rsidRPr="0088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аседания</w:t>
                  </w:r>
                  <w:r w:rsidRPr="0088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№3</w:t>
                  </w:r>
                  <w:r w:rsidR="008D39AE" w:rsidRPr="0088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Протокол № 32 от 04.09.2019</w:t>
                  </w:r>
                  <w:r w:rsidR="00176DDA" w:rsidRPr="0088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Ра</w:t>
                  </w:r>
                  <w:r w:rsidR="00176DDA" w:rsidRPr="0088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176DDA" w:rsidRPr="0088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смотрение инструкций и программ по охране тр</w:t>
                  </w:r>
                  <w:r w:rsidR="008D39AE" w:rsidRPr="0088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уда. Протокол № 33 от 14.01.2020</w:t>
                  </w:r>
                  <w:r w:rsidR="00176DDA" w:rsidRPr="0088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Отчет о выполнении условий коллективного договора. Выбор кандидатур для представления к награждению почетными гр</w:t>
                  </w:r>
                  <w:r w:rsidR="00176DDA" w:rsidRPr="0088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176DDA" w:rsidRPr="0088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мотами, грамотами и благодарностями Министе</w:t>
                  </w:r>
                  <w:r w:rsidR="00176DDA" w:rsidRPr="0088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176DDA" w:rsidRPr="0088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ства образования Иркутской области.</w:t>
                  </w:r>
                </w:p>
              </w:tc>
            </w:tr>
          </w:tbl>
          <w:p w:rsidR="00395E54" w:rsidRPr="008873B2" w:rsidRDefault="00395E54" w:rsidP="0017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14D" w:rsidRPr="008873B2" w:rsidRDefault="0036114D" w:rsidP="22941CCA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27"/>
      </w:tblGrid>
      <w:tr w:rsidR="00176DDA" w:rsidRPr="008873B2">
        <w:trPr>
          <w:trHeight w:val="107"/>
        </w:trPr>
        <w:tc>
          <w:tcPr>
            <w:tcW w:w="7127" w:type="dxa"/>
          </w:tcPr>
          <w:p w:rsidR="00176DDA" w:rsidRPr="008873B2" w:rsidRDefault="00EA2C3A" w:rsidP="00E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ОО в инновационной</w:t>
            </w:r>
            <w:proofErr w:type="gramStart"/>
            <w:r w:rsidRPr="00887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87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экспериментальной деятел</w:t>
            </w:r>
            <w:r w:rsidRPr="00887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87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ности.</w:t>
            </w:r>
          </w:p>
        </w:tc>
      </w:tr>
    </w:tbl>
    <w:p w:rsidR="00176DDA" w:rsidRPr="008873B2" w:rsidRDefault="00176DDA" w:rsidP="22941CCA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410"/>
        <w:gridCol w:w="4864"/>
      </w:tblGrid>
      <w:tr w:rsidR="00176DDA" w:rsidRPr="008873B2" w:rsidTr="008873B2">
        <w:trPr>
          <w:trHeight w:val="262"/>
        </w:trPr>
        <w:tc>
          <w:tcPr>
            <w:tcW w:w="2518" w:type="dxa"/>
          </w:tcPr>
          <w:p w:rsidR="00176DDA" w:rsidRPr="008873B2" w:rsidRDefault="00176DDA" w:rsidP="00176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2">
              <w:rPr>
                <w:rFonts w:ascii="Times New Roman" w:hAnsi="Times New Roman" w:cs="Times New Roman"/>
                <w:sz w:val="24"/>
                <w:szCs w:val="24"/>
              </w:rPr>
              <w:t>Наименование док</w:t>
            </w:r>
            <w:r w:rsidRPr="008873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73B2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2410" w:type="dxa"/>
          </w:tcPr>
          <w:p w:rsidR="00176DDA" w:rsidRPr="008873B2" w:rsidRDefault="00176DDA" w:rsidP="00176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2">
              <w:rPr>
                <w:rFonts w:ascii="Times New Roman" w:hAnsi="Times New Roman" w:cs="Times New Roman"/>
                <w:sz w:val="24"/>
                <w:szCs w:val="24"/>
              </w:rPr>
              <w:t>Реквизиты докуме</w:t>
            </w:r>
            <w:r w:rsidRPr="008873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3B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864" w:type="dxa"/>
          </w:tcPr>
          <w:p w:rsidR="00176DDA" w:rsidRPr="008873B2" w:rsidRDefault="00176DDA" w:rsidP="00176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деятельности </w:t>
            </w:r>
            <w:r w:rsidRPr="008873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свобо</w:t>
            </w:r>
            <w:r w:rsidRPr="008873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8873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ной форме</w:t>
            </w:r>
          </w:p>
        </w:tc>
      </w:tr>
      <w:tr w:rsidR="00176DDA" w:rsidRPr="00DD5B91" w:rsidTr="008873B2">
        <w:trPr>
          <w:trHeight w:val="1139"/>
        </w:trPr>
        <w:tc>
          <w:tcPr>
            <w:tcW w:w="2518" w:type="dxa"/>
          </w:tcPr>
          <w:p w:rsidR="002B78E5" w:rsidRPr="002B78E5" w:rsidRDefault="002B78E5" w:rsidP="002B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78E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Управление образов</w:t>
            </w:r>
            <w:r w:rsidRPr="002B78E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2B78E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ния администрации </w:t>
            </w:r>
          </w:p>
          <w:p w:rsidR="002B78E5" w:rsidRPr="002B78E5" w:rsidRDefault="002B78E5" w:rsidP="002B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78E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Ангарского городского округа </w:t>
            </w:r>
          </w:p>
          <w:p w:rsidR="002B78E5" w:rsidRPr="002B78E5" w:rsidRDefault="002B78E5" w:rsidP="002B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78E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Муниципальное бю</w:t>
            </w:r>
            <w:r w:rsidRPr="002B78E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</w:t>
            </w:r>
            <w:r w:rsidRPr="002B78E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жетное учреждение </w:t>
            </w:r>
          </w:p>
          <w:p w:rsidR="002B78E5" w:rsidRPr="002B78E5" w:rsidRDefault="002B78E5" w:rsidP="002B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78E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дополнительного обр</w:t>
            </w:r>
            <w:r w:rsidRPr="002B78E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2B78E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зования </w:t>
            </w:r>
          </w:p>
          <w:p w:rsidR="00C06937" w:rsidRPr="008873B2" w:rsidRDefault="002B78E5" w:rsidP="002B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7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«Дворец творчества детей и молодежи</w:t>
            </w:r>
            <w:r w:rsidRPr="008873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  <w:p w:rsidR="002B78E5" w:rsidRPr="002B78E5" w:rsidRDefault="002B78E5" w:rsidP="002B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78E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ПРИКАЗ № 33 § 10 от 26.08. 2019 </w:t>
            </w:r>
          </w:p>
          <w:p w:rsidR="0000481A" w:rsidRPr="008873B2" w:rsidRDefault="002B78E5" w:rsidP="002B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«Об организации и</w:t>
            </w:r>
            <w:r w:rsidRPr="008873B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</w:t>
            </w:r>
            <w:r w:rsidRPr="008873B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новационной де</w:t>
            </w:r>
            <w:r w:rsidRPr="008873B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я</w:t>
            </w:r>
            <w:r w:rsidRPr="008873B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тельности»</w:t>
            </w:r>
          </w:p>
          <w:p w:rsidR="002B78E5" w:rsidRPr="002B78E5" w:rsidRDefault="002B78E5" w:rsidP="002B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DDA" w:rsidRPr="008873B2" w:rsidRDefault="002B78E5" w:rsidP="002B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8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Организовать де</w:t>
            </w:r>
            <w:r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</w:t>
            </w:r>
            <w:r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тельность по реализ</w:t>
            </w:r>
            <w:r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ции программы инн</w:t>
            </w:r>
            <w:r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вационной педагог</w:t>
            </w:r>
            <w:r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ческой площадки РТИК ГАУ ДПО ИРО «Творчество без гр</w:t>
            </w:r>
            <w:r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ниц»</w:t>
            </w:r>
            <w:r w:rsidR="008873B2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(Ангарск):</w:t>
            </w:r>
          </w:p>
          <w:p w:rsidR="00C06937" w:rsidRPr="008873B2" w:rsidRDefault="00C06937" w:rsidP="002B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06937" w:rsidRPr="00C06937" w:rsidRDefault="00C06937" w:rsidP="00C0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6937" w:rsidRPr="008873B2" w:rsidRDefault="00C06937" w:rsidP="0088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76DDA" w:rsidRPr="008873B2" w:rsidRDefault="00C06937" w:rsidP="002B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Приказ</w:t>
            </w:r>
            <w:r w:rsidR="002B78E5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ГАУ ДПО «Иркутский институт развития образования Иркутской области» от 29.04.2019 №50, </w:t>
            </w:r>
            <w:r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="002B78E5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целью совершенств</w:t>
            </w:r>
            <w:r w:rsidR="002B78E5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="002B78E5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вания научно-методического и о</w:t>
            </w:r>
            <w:r w:rsidR="002B78E5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</w:t>
            </w:r>
            <w:r w:rsidR="002B78E5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ганизационного обе</w:t>
            </w:r>
            <w:r w:rsidR="002B78E5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 w:rsidR="002B78E5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печения деятельн</w:t>
            </w:r>
            <w:r w:rsidR="002B78E5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="002B78E5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сти, внедрения р</w:t>
            </w:r>
            <w:r w:rsidR="002B78E5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="002B78E5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зультатов научных исследований и инн</w:t>
            </w:r>
            <w:r w:rsidR="002B78E5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="002B78E5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вационных достиж</w:t>
            </w:r>
            <w:r w:rsidR="002B78E5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="002B78E5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ний в практику раб</w:t>
            </w:r>
            <w:r w:rsidR="002B78E5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="002B78E5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ты учреждения обр</w:t>
            </w:r>
            <w:r w:rsidR="002B78E5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="002B78E5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зования</w:t>
            </w:r>
            <w:r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  <w:r w:rsidR="002B78E5"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E46D38" w:rsidRPr="008873B2" w:rsidRDefault="00E46D38" w:rsidP="002B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E46D38" w:rsidRPr="008873B2" w:rsidRDefault="00E46D38" w:rsidP="002B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E46D38" w:rsidRPr="008873B2" w:rsidRDefault="00E46D38" w:rsidP="0088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C06937" w:rsidRPr="008873B2" w:rsidRDefault="008873B2" w:rsidP="004C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 реализации инновационного проекта пр</w:t>
            </w:r>
            <w:r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влечены  педагоги с образовательных учр</w:t>
            </w:r>
            <w:r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ждений Иркутской области, прошедших этап подготовки проекта к утверждению в ГАУ ДПО Иркутской области «Институт развития образования Иркутской области» и состоящих в методическом объединении педагогов пр</w:t>
            </w:r>
            <w:r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8873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кладного и изобразительного творчества. </w:t>
            </w:r>
            <w:r w:rsidR="004C2153" w:rsidRPr="008873B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творческой группы  </w:t>
            </w:r>
            <w:r w:rsidRPr="008873B2">
              <w:rPr>
                <w:rFonts w:ascii="Times New Roman" w:hAnsi="Times New Roman" w:cs="Times New Roman"/>
                <w:sz w:val="24"/>
                <w:szCs w:val="24"/>
              </w:rPr>
              <w:t xml:space="preserve"> МКУ ДО «ЦВР» </w:t>
            </w:r>
            <w:r w:rsidR="004C2153" w:rsidRPr="008873B2">
              <w:rPr>
                <w:rFonts w:ascii="Times New Roman" w:hAnsi="Times New Roman" w:cs="Times New Roman"/>
                <w:sz w:val="24"/>
                <w:szCs w:val="24"/>
              </w:rPr>
              <w:t>работают по теме: «Дети. Творч</w:t>
            </w:r>
            <w:r w:rsidR="004C2153" w:rsidRPr="00887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2153" w:rsidRPr="008873B2">
              <w:rPr>
                <w:rFonts w:ascii="Times New Roman" w:hAnsi="Times New Roman" w:cs="Times New Roman"/>
                <w:sz w:val="24"/>
                <w:szCs w:val="24"/>
              </w:rPr>
              <w:t>ство. Семья. Работа с родителями»</w:t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</w:t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гов дополнительного образования и родит</w:t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лей объединяет забота о здоровье, развитии ребенка, создание атмосферы доверия и личностного успеха в совместной деятел</w:t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</w:t>
            </w:r>
            <w:r w:rsidR="00363C58" w:rsidRPr="00EF57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 работы с родителями обуч</w:t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ющихся, в создании психолого-педагогических условий для взаимодействия детей и родителей, укрепление партнерских отношений педагогов, родителей, детей, в мобилизации социокультурного потенциала семьи для создания единой гуманной, до</w:t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рожелательной воспитательной среды. Для этого в </w:t>
            </w:r>
            <w:r w:rsidR="003B1BE9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Центре внешкольной работы </w:t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</w:t>
            </w:r>
            <w:r w:rsidR="003B1BE9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используются </w:t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следующие формы работы с семьей:</w:t>
            </w:r>
            <w:r w:rsidR="00363C58" w:rsidRPr="00EF57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1. Групповые формы:</w:t>
            </w:r>
            <w:r w:rsidR="00363C58" w:rsidRPr="00EF57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• Дни открытых дверей.</w:t>
            </w:r>
            <w:proofErr w:type="gramStart"/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 .</w:t>
            </w:r>
            <w:proofErr w:type="gramEnd"/>
            <w:r w:rsidR="00363C58" w:rsidRPr="00EF57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• Родительское собрание. </w:t>
            </w:r>
            <w:r w:rsidR="00363C58" w:rsidRPr="00EF57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• Творческие мастерские. </w:t>
            </w:r>
            <w:r w:rsidR="00363C58" w:rsidRPr="00EF57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• Государственно-общественные формы р</w:t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боты. </w:t>
            </w:r>
            <w:r w:rsidR="00363C58" w:rsidRPr="00EF57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• Совместная игровая деятельность.</w:t>
            </w:r>
            <w:r w:rsidR="00363C58" w:rsidRPr="00EF57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2. Индивидуальные формы:</w:t>
            </w:r>
            <w:r w:rsidR="00363C58" w:rsidRPr="00EF57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• Анкетирование, диагностика.</w:t>
            </w:r>
            <w:r w:rsidR="00363C58" w:rsidRPr="00EF57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• Индивидуальная консультация (беседа).</w:t>
            </w:r>
            <w:r w:rsidR="00363C58" w:rsidRPr="00EF57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3C58" w:rsidRPr="008873B2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Просветительская работа.</w:t>
            </w:r>
            <w:r w:rsidR="00363C58" w:rsidRPr="00EF57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6114D" w:rsidRPr="00DD5B91" w:rsidRDefault="0036114D" w:rsidP="22941CCA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36114D" w:rsidRPr="00DD5B91" w:rsidRDefault="0036114D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4770"/>
      </w:tblGrid>
      <w:tr w:rsidR="00176DDA" w:rsidRPr="00DD5B91" w:rsidTr="00176DDA">
        <w:trPr>
          <w:gridAfter w:val="1"/>
          <w:wAfter w:w="4770" w:type="dxa"/>
          <w:trHeight w:val="529"/>
        </w:trPr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DDA" w:rsidRPr="00DD5B91" w:rsidRDefault="00176DDA" w:rsidP="00176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Достижения организации за отчетный п</w:t>
            </w:r>
            <w:r w:rsidRPr="00887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87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риод</w:t>
            </w:r>
            <w:r w:rsidR="00EA2C3A" w:rsidRPr="00887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76DDA" w:rsidRPr="00DD5B91" w:rsidRDefault="00176DDA" w:rsidP="00176DDA">
            <w:pPr>
              <w:pStyle w:val="Default"/>
            </w:pPr>
          </w:p>
        </w:tc>
      </w:tr>
      <w:tr w:rsidR="00176DDA" w:rsidRPr="00DD5B91" w:rsidTr="00176DDA">
        <w:trPr>
          <w:trHeight w:val="109"/>
        </w:trPr>
        <w:tc>
          <w:tcPr>
            <w:tcW w:w="9786" w:type="dxa"/>
            <w:gridSpan w:val="2"/>
          </w:tcPr>
          <w:p w:rsidR="00176DDA" w:rsidRPr="00C6092A" w:rsidRDefault="00176DDA">
            <w:pPr>
              <w:pStyle w:val="Default"/>
              <w:rPr>
                <w:color w:val="auto"/>
              </w:rPr>
            </w:pPr>
            <w:r w:rsidRPr="00C6092A">
              <w:rPr>
                <w:color w:val="auto"/>
              </w:rPr>
              <w:t>1. Благ</w:t>
            </w:r>
            <w:r w:rsidR="00864289" w:rsidRPr="00C6092A">
              <w:rPr>
                <w:color w:val="auto"/>
              </w:rPr>
              <w:t>одарность Думы Михайловского городского поселения  за активное участие в откр</w:t>
            </w:r>
            <w:r w:rsidR="00864289" w:rsidRPr="00C6092A">
              <w:rPr>
                <w:color w:val="auto"/>
              </w:rPr>
              <w:t>ы</w:t>
            </w:r>
            <w:r w:rsidR="00864289" w:rsidRPr="00C6092A">
              <w:rPr>
                <w:color w:val="auto"/>
              </w:rPr>
              <w:t>тии детской спортивной площадки «Городок детства  территориального общественного с</w:t>
            </w:r>
            <w:r w:rsidR="00864289" w:rsidRPr="00C6092A">
              <w:rPr>
                <w:color w:val="auto"/>
              </w:rPr>
              <w:t>а</w:t>
            </w:r>
            <w:r w:rsidR="00864289" w:rsidRPr="00C6092A">
              <w:rPr>
                <w:color w:val="auto"/>
              </w:rPr>
              <w:t>моуправления «Моя малая Родина» д</w:t>
            </w:r>
            <w:proofErr w:type="gramStart"/>
            <w:r w:rsidR="00864289" w:rsidRPr="00C6092A">
              <w:rPr>
                <w:color w:val="auto"/>
              </w:rPr>
              <w:t>.С</w:t>
            </w:r>
            <w:proofErr w:type="gramEnd"/>
            <w:r w:rsidR="00864289" w:rsidRPr="00C6092A">
              <w:rPr>
                <w:color w:val="auto"/>
              </w:rPr>
              <w:t>убботина.</w:t>
            </w:r>
            <w:r w:rsidRPr="00C6092A">
              <w:rPr>
                <w:color w:val="auto"/>
              </w:rPr>
              <w:t xml:space="preserve"> </w:t>
            </w:r>
          </w:p>
        </w:tc>
      </w:tr>
      <w:tr w:rsidR="00176DDA" w:rsidRPr="00DD5B91" w:rsidTr="00176DDA">
        <w:trPr>
          <w:trHeight w:val="413"/>
        </w:trPr>
        <w:tc>
          <w:tcPr>
            <w:tcW w:w="9786" w:type="dxa"/>
            <w:gridSpan w:val="2"/>
          </w:tcPr>
          <w:p w:rsidR="00176DDA" w:rsidRPr="00C6092A" w:rsidRDefault="00176DDA" w:rsidP="00091A5A">
            <w:pPr>
              <w:pStyle w:val="Default"/>
              <w:rPr>
                <w:color w:val="auto"/>
              </w:rPr>
            </w:pPr>
            <w:r w:rsidRPr="00C6092A">
              <w:rPr>
                <w:color w:val="auto"/>
              </w:rPr>
              <w:t xml:space="preserve">2. </w:t>
            </w:r>
            <w:r w:rsidR="00B37391">
              <w:rPr>
                <w:color w:val="auto"/>
              </w:rPr>
              <w:t>.</w:t>
            </w:r>
            <w:r w:rsidR="00B37391" w:rsidRPr="00E1614B">
              <w:rPr>
                <w:color w:val="auto"/>
              </w:rPr>
              <w:t xml:space="preserve"> Благодарность</w:t>
            </w:r>
            <w:r w:rsidR="00B37391">
              <w:rPr>
                <w:color w:val="auto"/>
              </w:rPr>
              <w:t xml:space="preserve"> ОО Администрации Черемховского районного муниципального образ</w:t>
            </w:r>
            <w:r w:rsidR="00B37391">
              <w:rPr>
                <w:color w:val="auto"/>
              </w:rPr>
              <w:t>о</w:t>
            </w:r>
            <w:r w:rsidR="00B37391">
              <w:rPr>
                <w:color w:val="auto"/>
              </w:rPr>
              <w:t>вания  Таракановой Татьяне Викторовне за качественную подготовку и организацию мун</w:t>
            </w:r>
            <w:r w:rsidR="00B37391">
              <w:rPr>
                <w:color w:val="auto"/>
              </w:rPr>
              <w:t>и</w:t>
            </w:r>
            <w:r w:rsidR="00B37391">
              <w:rPr>
                <w:color w:val="auto"/>
              </w:rPr>
              <w:t>ципальной краеведческой конференции «Край родной»</w:t>
            </w:r>
          </w:p>
        </w:tc>
      </w:tr>
      <w:tr w:rsidR="00176DDA" w:rsidRPr="00DD5B91" w:rsidTr="00176DDA">
        <w:trPr>
          <w:trHeight w:val="565"/>
        </w:trPr>
        <w:tc>
          <w:tcPr>
            <w:tcW w:w="9786" w:type="dxa"/>
            <w:gridSpan w:val="2"/>
          </w:tcPr>
          <w:p w:rsidR="00176DDA" w:rsidRPr="00C6092A" w:rsidRDefault="00176DDA" w:rsidP="008873B2">
            <w:pPr>
              <w:pStyle w:val="Default"/>
              <w:rPr>
                <w:color w:val="auto"/>
              </w:rPr>
            </w:pPr>
            <w:r w:rsidRPr="00C6092A">
              <w:rPr>
                <w:color w:val="auto"/>
              </w:rPr>
              <w:t xml:space="preserve">3. </w:t>
            </w:r>
            <w:r w:rsidR="00B37391" w:rsidRPr="004F79A6">
              <w:rPr>
                <w:color w:val="auto"/>
              </w:rPr>
              <w:t xml:space="preserve">Благодарственное письмо  от МКУ ДО «ДШИ» </w:t>
            </w:r>
            <w:proofErr w:type="spellStart"/>
            <w:r w:rsidR="00B37391" w:rsidRPr="004F79A6">
              <w:rPr>
                <w:color w:val="auto"/>
              </w:rPr>
              <w:t>рп</w:t>
            </w:r>
            <w:proofErr w:type="gramStart"/>
            <w:r w:rsidR="00B37391" w:rsidRPr="004F79A6">
              <w:rPr>
                <w:color w:val="auto"/>
              </w:rPr>
              <w:t>.М</w:t>
            </w:r>
            <w:proofErr w:type="gramEnd"/>
            <w:r w:rsidR="00B37391" w:rsidRPr="004F79A6">
              <w:rPr>
                <w:color w:val="auto"/>
              </w:rPr>
              <w:t>ихайловка</w:t>
            </w:r>
            <w:proofErr w:type="spellEnd"/>
            <w:r w:rsidR="00B37391" w:rsidRPr="004F79A6">
              <w:rPr>
                <w:color w:val="auto"/>
              </w:rPr>
              <w:t xml:space="preserve">  Татьяне Викторовне Т</w:t>
            </w:r>
            <w:r w:rsidR="00B37391" w:rsidRPr="004F79A6">
              <w:rPr>
                <w:color w:val="auto"/>
              </w:rPr>
              <w:t>а</w:t>
            </w:r>
            <w:r w:rsidR="00B37391" w:rsidRPr="004F79A6">
              <w:rPr>
                <w:color w:val="auto"/>
              </w:rPr>
              <w:t xml:space="preserve">ракановой </w:t>
            </w:r>
            <w:r w:rsidR="00B37391">
              <w:rPr>
                <w:color w:val="auto"/>
              </w:rPr>
              <w:t xml:space="preserve"> и коллективу ЦВР </w:t>
            </w:r>
            <w:r w:rsidR="00B37391" w:rsidRPr="004F79A6">
              <w:rPr>
                <w:color w:val="auto"/>
              </w:rPr>
              <w:t>за плодотворное сотрудничество в рамках воспитания ,развития молодежного участия,</w:t>
            </w:r>
            <w:r w:rsidR="00B37391">
              <w:rPr>
                <w:color w:val="auto"/>
              </w:rPr>
              <w:t xml:space="preserve"> </w:t>
            </w:r>
            <w:r w:rsidR="00B37391" w:rsidRPr="004F79A6">
              <w:rPr>
                <w:color w:val="auto"/>
              </w:rPr>
              <w:t>выявления и поддержки талантливой молодежи!</w:t>
            </w:r>
          </w:p>
        </w:tc>
      </w:tr>
      <w:tr w:rsidR="00176DDA" w:rsidRPr="00DD5B91" w:rsidTr="00176DDA">
        <w:trPr>
          <w:trHeight w:val="565"/>
        </w:trPr>
        <w:tc>
          <w:tcPr>
            <w:tcW w:w="9786" w:type="dxa"/>
            <w:gridSpan w:val="2"/>
          </w:tcPr>
          <w:p w:rsidR="00176DDA" w:rsidRPr="00E1614B" w:rsidRDefault="00176DDA" w:rsidP="00C6092A">
            <w:pPr>
              <w:pStyle w:val="Default"/>
              <w:rPr>
                <w:color w:val="auto"/>
              </w:rPr>
            </w:pPr>
            <w:r w:rsidRPr="00E1614B">
              <w:rPr>
                <w:color w:val="auto"/>
              </w:rPr>
              <w:t xml:space="preserve">4. </w:t>
            </w:r>
            <w:r w:rsidR="00C6092A" w:rsidRPr="00E1614B">
              <w:rPr>
                <w:color w:val="auto"/>
              </w:rPr>
              <w:t>Благодарственное письмо МКУ ДО «ЦВР» за активное участие в «Черемуховом фестив</w:t>
            </w:r>
            <w:r w:rsidR="00C6092A" w:rsidRPr="00E1614B">
              <w:rPr>
                <w:color w:val="auto"/>
              </w:rPr>
              <w:t>а</w:t>
            </w:r>
            <w:r w:rsidR="00C6092A" w:rsidRPr="00E1614B">
              <w:rPr>
                <w:color w:val="auto"/>
              </w:rPr>
              <w:t>ле « в городе Черемхово.</w:t>
            </w:r>
          </w:p>
        </w:tc>
      </w:tr>
      <w:tr w:rsidR="00176DDA" w:rsidRPr="00DD5B91" w:rsidTr="00176DDA">
        <w:trPr>
          <w:trHeight w:val="413"/>
        </w:trPr>
        <w:tc>
          <w:tcPr>
            <w:tcW w:w="9786" w:type="dxa"/>
            <w:gridSpan w:val="2"/>
          </w:tcPr>
          <w:p w:rsidR="00176DDA" w:rsidRPr="00E1614B" w:rsidRDefault="00176DDA" w:rsidP="00091A5A">
            <w:pPr>
              <w:pStyle w:val="Default"/>
              <w:rPr>
                <w:color w:val="auto"/>
              </w:rPr>
            </w:pPr>
            <w:r w:rsidRPr="00E1614B">
              <w:rPr>
                <w:color w:val="auto"/>
              </w:rPr>
              <w:t>5.</w:t>
            </w:r>
            <w:r w:rsidR="00B37391" w:rsidRPr="00B37391">
              <w:rPr>
                <w:color w:val="auto"/>
              </w:rPr>
              <w:t xml:space="preserve"> Благодарность Думы Михайловского городского поселения  за активное участие в орг</w:t>
            </w:r>
            <w:r w:rsidR="00B37391" w:rsidRPr="00B37391">
              <w:rPr>
                <w:color w:val="auto"/>
              </w:rPr>
              <w:t>а</w:t>
            </w:r>
            <w:r w:rsidR="00B37391" w:rsidRPr="00B37391">
              <w:rPr>
                <w:color w:val="auto"/>
              </w:rPr>
              <w:t>низации</w:t>
            </w:r>
            <w:r w:rsidR="00B37391" w:rsidRPr="00E1614B">
              <w:rPr>
                <w:color w:val="auto"/>
              </w:rPr>
              <w:t xml:space="preserve"> и подготовке мероприятия</w:t>
            </w:r>
            <w:proofErr w:type="gramStart"/>
            <w:r w:rsidR="00B37391" w:rsidRPr="00E1614B">
              <w:rPr>
                <w:color w:val="auto"/>
              </w:rPr>
              <w:t xml:space="preserve"> ,</w:t>
            </w:r>
            <w:proofErr w:type="gramEnd"/>
            <w:r w:rsidR="00B37391" w:rsidRPr="00E1614B">
              <w:rPr>
                <w:color w:val="auto"/>
              </w:rPr>
              <w:t>посвященного Дню конституции РФ.</w:t>
            </w:r>
          </w:p>
        </w:tc>
      </w:tr>
      <w:tr w:rsidR="00176DDA" w:rsidRPr="00DD5B91" w:rsidTr="00176DDA">
        <w:trPr>
          <w:trHeight w:val="413"/>
        </w:trPr>
        <w:tc>
          <w:tcPr>
            <w:tcW w:w="9786" w:type="dxa"/>
            <w:gridSpan w:val="2"/>
          </w:tcPr>
          <w:p w:rsidR="00176DDA" w:rsidRPr="00E1614B" w:rsidRDefault="00176DDA" w:rsidP="00E1614B">
            <w:pPr>
              <w:pStyle w:val="Default"/>
              <w:rPr>
                <w:color w:val="auto"/>
              </w:rPr>
            </w:pPr>
            <w:r w:rsidRPr="00E1614B">
              <w:rPr>
                <w:color w:val="auto"/>
              </w:rPr>
              <w:t xml:space="preserve">6. Благодарность Администрации </w:t>
            </w:r>
            <w:r w:rsidR="00E1614B" w:rsidRPr="00E1614B">
              <w:rPr>
                <w:color w:val="auto"/>
              </w:rPr>
              <w:t xml:space="preserve">Муниципального района Черемховского </w:t>
            </w:r>
            <w:r w:rsidRPr="00E1614B">
              <w:rPr>
                <w:color w:val="auto"/>
              </w:rPr>
              <w:t xml:space="preserve"> районного м</w:t>
            </w:r>
            <w:r w:rsidRPr="00E1614B">
              <w:rPr>
                <w:color w:val="auto"/>
              </w:rPr>
              <w:t>у</w:t>
            </w:r>
            <w:r w:rsidRPr="00E1614B">
              <w:rPr>
                <w:color w:val="auto"/>
              </w:rPr>
              <w:t xml:space="preserve">ниципального </w:t>
            </w:r>
            <w:r w:rsidR="00E1614B" w:rsidRPr="00E1614B">
              <w:rPr>
                <w:color w:val="auto"/>
              </w:rPr>
              <w:t>образования Татьяне Викторовне Таракановой  за неравнодушное отношение к детям и оказание содействия в организации районного мероприятия «Творческий десант»</w:t>
            </w:r>
          </w:p>
        </w:tc>
      </w:tr>
      <w:tr w:rsidR="00176DDA" w:rsidRPr="00E1614B" w:rsidTr="00176DDA">
        <w:trPr>
          <w:trHeight w:val="717"/>
        </w:trPr>
        <w:tc>
          <w:tcPr>
            <w:tcW w:w="9786" w:type="dxa"/>
            <w:gridSpan w:val="2"/>
          </w:tcPr>
          <w:p w:rsidR="00176DDA" w:rsidRPr="00E1614B" w:rsidRDefault="00176DDA" w:rsidP="00B37391">
            <w:pPr>
              <w:pStyle w:val="Default"/>
              <w:rPr>
                <w:color w:val="auto"/>
              </w:rPr>
            </w:pPr>
            <w:r w:rsidRPr="00E1614B">
              <w:rPr>
                <w:color w:val="auto"/>
              </w:rPr>
              <w:t>7</w:t>
            </w:r>
            <w:r w:rsidRPr="00B37391">
              <w:rPr>
                <w:color w:val="auto"/>
              </w:rPr>
              <w:t xml:space="preserve">. </w:t>
            </w:r>
            <w:r w:rsidR="00B37391">
              <w:rPr>
                <w:color w:val="auto"/>
              </w:rPr>
              <w:t>Благодарность ОО Администрации Черемховского районного муниципального образов</w:t>
            </w:r>
            <w:r w:rsidR="00B37391">
              <w:rPr>
                <w:color w:val="auto"/>
              </w:rPr>
              <w:t>а</w:t>
            </w:r>
            <w:r w:rsidR="00B37391">
              <w:rPr>
                <w:color w:val="auto"/>
              </w:rPr>
              <w:t xml:space="preserve">ния Таракановой Татьяне Викторовне за </w:t>
            </w:r>
            <w:r w:rsidR="007F1DBE">
              <w:rPr>
                <w:color w:val="auto"/>
              </w:rPr>
              <w:t>помощь в проведении и организации муниципал</w:t>
            </w:r>
            <w:r w:rsidR="007F1DBE">
              <w:rPr>
                <w:color w:val="auto"/>
              </w:rPr>
              <w:t>ь</w:t>
            </w:r>
            <w:r w:rsidR="007F1DBE">
              <w:rPr>
                <w:color w:val="auto"/>
              </w:rPr>
              <w:t>ного этапа Всероссийского конкурса юных чтецов «Живая классика»  2020год</w:t>
            </w:r>
          </w:p>
        </w:tc>
      </w:tr>
    </w:tbl>
    <w:p w:rsidR="0036114D" w:rsidRPr="00DD5B91" w:rsidRDefault="0036114D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2"/>
        <w:gridCol w:w="1744"/>
        <w:gridCol w:w="2543"/>
        <w:gridCol w:w="1722"/>
        <w:gridCol w:w="1859"/>
      </w:tblGrid>
      <w:tr w:rsidR="00176DDA" w:rsidRPr="00DD5B91" w:rsidTr="00176DDA">
        <w:tc>
          <w:tcPr>
            <w:tcW w:w="3652" w:type="dxa"/>
          </w:tcPr>
          <w:p w:rsidR="00176DDA" w:rsidRPr="00DD5B91" w:rsidRDefault="00176DDA" w:rsidP="22941CC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Наименование орг</w:t>
            </w: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низации, проводи</w:t>
            </w: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шей проверку</w:t>
            </w:r>
          </w:p>
        </w:tc>
        <w:tc>
          <w:tcPr>
            <w:tcW w:w="460" w:type="dxa"/>
          </w:tcPr>
          <w:p w:rsidR="00176DDA" w:rsidRPr="00DD5B91" w:rsidRDefault="00176DDA" w:rsidP="22941CC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056" w:type="dxa"/>
          </w:tcPr>
          <w:p w:rsidR="00176DDA" w:rsidRPr="00DD5B91" w:rsidRDefault="00176DDA" w:rsidP="22941CC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Плановая/внеплановая</w:t>
            </w:r>
          </w:p>
        </w:tc>
        <w:tc>
          <w:tcPr>
            <w:tcW w:w="2056" w:type="dxa"/>
          </w:tcPr>
          <w:p w:rsidR="00176DDA" w:rsidRPr="00DD5B91" w:rsidRDefault="00176DDA" w:rsidP="22941CC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Наличие/ о</w:t>
            </w: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</w:t>
            </w: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сутствие предписаний</w:t>
            </w:r>
          </w:p>
        </w:tc>
        <w:tc>
          <w:tcPr>
            <w:tcW w:w="2056" w:type="dxa"/>
          </w:tcPr>
          <w:p w:rsidR="00176DDA" w:rsidRPr="00DD5B91" w:rsidRDefault="00176DDA" w:rsidP="22941CC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Отметка об и</w:t>
            </w: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полнении предписаний (при наличии</w:t>
            </w:r>
          </w:p>
        </w:tc>
      </w:tr>
      <w:tr w:rsidR="00176DDA" w:rsidRPr="00DD5B91" w:rsidTr="00176DDA">
        <w:tc>
          <w:tcPr>
            <w:tcW w:w="3652" w:type="dxa"/>
          </w:tcPr>
          <w:p w:rsidR="00176DDA" w:rsidRPr="00DD5B91" w:rsidRDefault="00176DDA" w:rsidP="22941CC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1.Служба по контр</w:t>
            </w: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лю и надзору в сфере образования Ирку</w:t>
            </w: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</w:t>
            </w: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ской области</w:t>
            </w:r>
          </w:p>
        </w:tc>
        <w:tc>
          <w:tcPr>
            <w:tcW w:w="460" w:type="dxa"/>
          </w:tcPr>
          <w:p w:rsidR="00176DDA" w:rsidRPr="00DD5B91" w:rsidRDefault="00952387" w:rsidP="22941CC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 10.01.2020года по 30января 2020</w:t>
            </w:r>
            <w:r w:rsidR="00176DDA"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ода</w:t>
            </w:r>
            <w:r w:rsidR="00176DDA"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:rsidR="00176DDA" w:rsidRPr="00DD5B91" w:rsidRDefault="00E6757E" w:rsidP="22941CC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Плановая.</w:t>
            </w:r>
          </w:p>
          <w:p w:rsidR="00952387" w:rsidRDefault="00952387" w:rsidP="22941CC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Распоряжение от 25 декабря 2019</w:t>
            </w:r>
            <w:r w:rsidR="00E6757E"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г </w:t>
            </w:r>
          </w:p>
          <w:p w:rsidR="00E6757E" w:rsidRPr="00DD5B91" w:rsidRDefault="00952387" w:rsidP="22941CC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№ 75-1806</w:t>
            </w:r>
            <w:r w:rsidR="00E6757E"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-ср</w:t>
            </w:r>
          </w:p>
        </w:tc>
        <w:tc>
          <w:tcPr>
            <w:tcW w:w="2056" w:type="dxa"/>
          </w:tcPr>
          <w:p w:rsidR="00176DDA" w:rsidRPr="00DD5B91" w:rsidRDefault="00E6757E" w:rsidP="22941CC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Предписание</w:t>
            </w:r>
          </w:p>
          <w:p w:rsidR="00E6757E" w:rsidRPr="00DD5B91" w:rsidRDefault="00952387" w:rsidP="22941CC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№03-01</w:t>
            </w:r>
            <w:r w:rsidR="00E6757E"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026/20-</w:t>
            </w:r>
            <w:r w:rsidR="00E6757E" w:rsidRPr="00DD5B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056" w:type="dxa"/>
          </w:tcPr>
          <w:p w:rsidR="00E6757E" w:rsidRPr="00DD5B91" w:rsidRDefault="001E12AF" w:rsidP="00E6757E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E12A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Замечания устраняются согласно утвержденного плана до 20.08.19 г.</w:t>
            </w:r>
          </w:p>
        </w:tc>
      </w:tr>
      <w:tr w:rsidR="001E12AF" w:rsidRPr="00DD5B91" w:rsidTr="00176DDA">
        <w:tc>
          <w:tcPr>
            <w:tcW w:w="3652" w:type="dxa"/>
          </w:tcPr>
          <w:p w:rsidR="001E12AF" w:rsidRPr="00DD5B91" w:rsidRDefault="001E12AF" w:rsidP="22941CC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2. Администрация ЧРМО</w:t>
            </w:r>
          </w:p>
        </w:tc>
        <w:tc>
          <w:tcPr>
            <w:tcW w:w="460" w:type="dxa"/>
          </w:tcPr>
          <w:p w:rsidR="001E12AF" w:rsidRDefault="001E12AF" w:rsidP="22941CC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 27.01.2020года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по 31.01.2020года</w:t>
            </w:r>
          </w:p>
        </w:tc>
        <w:tc>
          <w:tcPr>
            <w:tcW w:w="2056" w:type="dxa"/>
          </w:tcPr>
          <w:p w:rsidR="001E12AF" w:rsidRPr="00DD5B91" w:rsidRDefault="001E12AF" w:rsidP="22941CC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Плановая. Распоряж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ние от 17.01.2020г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№4-р</w:t>
            </w:r>
          </w:p>
        </w:tc>
        <w:tc>
          <w:tcPr>
            <w:tcW w:w="2056" w:type="dxa"/>
          </w:tcPr>
          <w:p w:rsidR="001E12AF" w:rsidRPr="00DD5B91" w:rsidRDefault="001E12AF" w:rsidP="22941CC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Акт прове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ки№1</w:t>
            </w:r>
            <w:r w:rsidR="00A036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от </w:t>
            </w:r>
            <w:r w:rsidR="00A036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31.01.2020</w:t>
            </w:r>
          </w:p>
        </w:tc>
        <w:tc>
          <w:tcPr>
            <w:tcW w:w="2056" w:type="dxa"/>
          </w:tcPr>
          <w:p w:rsidR="001E12AF" w:rsidRPr="001E12AF" w:rsidRDefault="001E12AF" w:rsidP="00E6757E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E12A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Замечания устраняются </w:t>
            </w:r>
            <w:r w:rsidRPr="001E12A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согласно утвержденного плана до</w:t>
            </w:r>
            <w:r w:rsidR="00A036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15.04.2020года</w:t>
            </w:r>
          </w:p>
        </w:tc>
      </w:tr>
      <w:tr w:rsidR="001E12AF" w:rsidRPr="00DD5B91" w:rsidTr="00176DDA">
        <w:tc>
          <w:tcPr>
            <w:tcW w:w="3652" w:type="dxa"/>
          </w:tcPr>
          <w:p w:rsidR="001E12AF" w:rsidRPr="00DD5B91" w:rsidRDefault="001E12AF" w:rsidP="22941CC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1E12AF" w:rsidRDefault="001E12AF" w:rsidP="22941CC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:rsidR="001E12AF" w:rsidRPr="00DD5B91" w:rsidRDefault="001E12AF" w:rsidP="22941CC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:rsidR="001E12AF" w:rsidRPr="00DD5B91" w:rsidRDefault="001E12AF" w:rsidP="22941CC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:rsidR="001E12AF" w:rsidRPr="001E12AF" w:rsidRDefault="001E12AF" w:rsidP="00E6757E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104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276"/>
        <w:gridCol w:w="1417"/>
        <w:gridCol w:w="851"/>
        <w:gridCol w:w="2409"/>
        <w:gridCol w:w="587"/>
        <w:gridCol w:w="689"/>
      </w:tblGrid>
      <w:tr w:rsidR="00E6757E" w:rsidRPr="00DD5B91" w:rsidTr="009804EF">
        <w:trPr>
          <w:gridAfter w:val="1"/>
          <w:wAfter w:w="689" w:type="dxa"/>
          <w:trHeight w:val="107"/>
        </w:trPr>
        <w:tc>
          <w:tcPr>
            <w:tcW w:w="9767" w:type="dxa"/>
            <w:gridSpan w:val="6"/>
          </w:tcPr>
          <w:p w:rsidR="009804EF" w:rsidRPr="006206C0" w:rsidRDefault="009804EF" w:rsidP="00E6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04EF" w:rsidRPr="006206C0" w:rsidRDefault="009804EF" w:rsidP="00E6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6757E" w:rsidRPr="006206C0" w:rsidRDefault="00E6757E" w:rsidP="00E6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Выводы по разделу:</w:t>
            </w:r>
          </w:p>
        </w:tc>
      </w:tr>
      <w:tr w:rsidR="00E6757E" w:rsidRPr="00DD5B91" w:rsidTr="009804EF">
        <w:trPr>
          <w:gridAfter w:val="1"/>
          <w:wAfter w:w="689" w:type="dxa"/>
          <w:trHeight w:val="2238"/>
        </w:trPr>
        <w:tc>
          <w:tcPr>
            <w:tcW w:w="9767" w:type="dxa"/>
            <w:gridSpan w:val="6"/>
          </w:tcPr>
          <w:p w:rsidR="00E6757E" w:rsidRPr="006206C0" w:rsidRDefault="00E6757E" w:rsidP="00E6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учреждением </w:t>
            </w:r>
            <w:r w:rsidR="004F79A6" w:rsidRPr="0062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62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и Уставом учреждения, строится на принципах единоначалия и самоуправления. Формами самоуправления учреждения являются: Педагогический совет, попечительский совет, и общее собрание работников трудового коллектива. В учреждении применяются м</w:t>
            </w:r>
            <w:r w:rsidRPr="0062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ханизмы эффективного стимулирования работников. Используются ресурсные способы м</w:t>
            </w:r>
            <w:r w:rsidRPr="0062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2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тивации, введена рейтинговая система оценки деятельности педагогических работников, широко применяются в практике статусные способы, призванные повышать роль работника в коллективе. Наше учреждение открытое, вся информация предоставлена на сайте. Центр имеет хорошую и устойчивую репутацию среди родителей, обучающихся и общественн</w:t>
            </w:r>
            <w:r w:rsidRPr="0062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2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сти. Четко отлажены внешние и внутренние коммуникации центра, что позволяет с точн</w:t>
            </w:r>
            <w:r w:rsidRPr="0062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2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стью и вовремя доносить необходимую информацию всем участникам образовательного процесса. За последние три года</w:t>
            </w:r>
            <w:r w:rsidR="0075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надзорными органами проведено 2 проверки</w:t>
            </w:r>
            <w:r w:rsidRPr="0062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серьезных нарушений законодательства не выявлено. Имидж учреждения отражается в устойчивых традициях и преемственных формах деятельности. Коллектив работает в инновационном режиме по прог</w:t>
            </w:r>
            <w:r w:rsidR="00773F7B" w:rsidRPr="0062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рамме развития "Через творчество</w:t>
            </w:r>
            <w:r w:rsidRPr="0062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успеху"</w:t>
            </w:r>
          </w:p>
          <w:p w:rsidR="00E94181" w:rsidRPr="006206C0" w:rsidRDefault="00E94181" w:rsidP="00E6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4181" w:rsidRPr="006206C0" w:rsidRDefault="00E94181" w:rsidP="00E6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0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Образовательная деятельность и организация учебного процесса</w:t>
            </w:r>
          </w:p>
          <w:p w:rsidR="00E94181" w:rsidRPr="006206C0" w:rsidRDefault="00E94181" w:rsidP="00E6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4181" w:rsidRPr="00DD5B91" w:rsidTr="009804EF">
        <w:trPr>
          <w:gridAfter w:val="2"/>
          <w:wAfter w:w="1276" w:type="dxa"/>
          <w:trHeight w:val="11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F3451B" w:rsidRDefault="00E94181">
            <w:pPr>
              <w:pStyle w:val="Default"/>
              <w:rPr>
                <w:color w:val="auto"/>
              </w:rPr>
            </w:pPr>
            <w:r w:rsidRPr="00F3451B">
              <w:rPr>
                <w:color w:val="auto"/>
              </w:rPr>
              <w:t>Образовательная деятел</w:t>
            </w:r>
            <w:r w:rsidRPr="00F3451B">
              <w:rPr>
                <w:color w:val="auto"/>
              </w:rPr>
              <w:t>ь</w:t>
            </w:r>
            <w:r w:rsidRPr="00F3451B">
              <w:rPr>
                <w:color w:val="auto"/>
              </w:rPr>
              <w:t>ность велась 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F3451B" w:rsidRDefault="00773F7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F3451B" w:rsidRDefault="00E94181">
            <w:pPr>
              <w:pStyle w:val="Default"/>
              <w:rPr>
                <w:color w:val="auto"/>
              </w:rPr>
            </w:pPr>
            <w:proofErr w:type="gramStart"/>
            <w:r w:rsidRPr="00F3451B">
              <w:rPr>
                <w:color w:val="auto"/>
              </w:rPr>
              <w:t>объединениях</w:t>
            </w:r>
            <w:proofErr w:type="gramEnd"/>
          </w:p>
        </w:tc>
      </w:tr>
      <w:tr w:rsidR="00E94181" w:rsidRPr="00DD5B91" w:rsidTr="009804EF">
        <w:trPr>
          <w:gridAfter w:val="2"/>
          <w:wAfter w:w="1276" w:type="dxa"/>
          <w:trHeight w:val="11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F3451B" w:rsidRDefault="00E94181">
            <w:pPr>
              <w:pStyle w:val="Default"/>
              <w:rPr>
                <w:color w:val="auto"/>
              </w:rPr>
            </w:pPr>
            <w:r w:rsidRPr="00F3451B">
              <w:rPr>
                <w:color w:val="auto"/>
              </w:rPr>
              <w:t xml:space="preserve">В 2018 году реализовано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F3451B" w:rsidRDefault="00773F7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F3451B" w:rsidRDefault="00E94181">
            <w:pPr>
              <w:pStyle w:val="Default"/>
              <w:rPr>
                <w:color w:val="auto"/>
              </w:rPr>
            </w:pPr>
            <w:r w:rsidRPr="00F3451B">
              <w:rPr>
                <w:color w:val="auto"/>
              </w:rPr>
              <w:t>дополнительных программ</w:t>
            </w:r>
          </w:p>
        </w:tc>
      </w:tr>
      <w:tr w:rsidR="00E94181" w:rsidRPr="00DD5B91" w:rsidTr="009804EF">
        <w:trPr>
          <w:gridAfter w:val="2"/>
          <w:wAfter w:w="1276" w:type="dxa"/>
          <w:trHeight w:val="2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EA2C3A" w:rsidRDefault="00E94181">
            <w:pPr>
              <w:pStyle w:val="Default"/>
              <w:rPr>
                <w:color w:val="auto"/>
              </w:rPr>
            </w:pPr>
            <w:r w:rsidRPr="00EA2C3A">
              <w:rPr>
                <w:color w:val="auto"/>
              </w:rPr>
              <w:t>Реквизиты документа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EA2C3A" w:rsidRDefault="00E94181">
            <w:pPr>
              <w:pStyle w:val="Default"/>
              <w:rPr>
                <w:color w:val="auto"/>
              </w:rPr>
            </w:pPr>
            <w:r w:rsidRPr="00EA2C3A">
              <w:rPr>
                <w:color w:val="auto"/>
              </w:rPr>
              <w:t>Наименование ЛНА, регламе</w:t>
            </w:r>
            <w:r w:rsidRPr="00EA2C3A">
              <w:rPr>
                <w:color w:val="auto"/>
              </w:rPr>
              <w:t>н</w:t>
            </w:r>
            <w:r w:rsidRPr="00EA2C3A">
              <w:rPr>
                <w:color w:val="auto"/>
              </w:rPr>
              <w:t>тирующих организацию обр</w:t>
            </w:r>
            <w:r w:rsidRPr="00EA2C3A">
              <w:rPr>
                <w:color w:val="auto"/>
              </w:rPr>
              <w:t>а</w:t>
            </w:r>
            <w:r w:rsidRPr="00EA2C3A">
              <w:rPr>
                <w:color w:val="auto"/>
              </w:rPr>
              <w:t xml:space="preserve">зовательного процесса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EA2C3A" w:rsidRDefault="00E94181">
            <w:pPr>
              <w:pStyle w:val="Default"/>
              <w:rPr>
                <w:color w:val="auto"/>
              </w:rPr>
            </w:pPr>
            <w:r w:rsidRPr="00EA2C3A">
              <w:rPr>
                <w:color w:val="auto"/>
              </w:rPr>
              <w:t>Ссылка на копию документа на оф</w:t>
            </w:r>
            <w:r w:rsidRPr="00EA2C3A">
              <w:rPr>
                <w:color w:val="auto"/>
              </w:rPr>
              <w:t>и</w:t>
            </w:r>
            <w:r w:rsidRPr="00EA2C3A">
              <w:rPr>
                <w:color w:val="auto"/>
              </w:rPr>
              <w:t>циальном сайте о</w:t>
            </w:r>
            <w:r w:rsidRPr="00EA2C3A">
              <w:rPr>
                <w:color w:val="auto"/>
              </w:rPr>
              <w:t>р</w:t>
            </w:r>
            <w:r w:rsidRPr="00EA2C3A">
              <w:rPr>
                <w:color w:val="auto"/>
              </w:rPr>
              <w:t>ганизации</w:t>
            </w:r>
          </w:p>
        </w:tc>
      </w:tr>
      <w:tr w:rsidR="00E94181" w:rsidRPr="003A1551" w:rsidTr="009804EF">
        <w:trPr>
          <w:gridAfter w:val="2"/>
          <w:wAfter w:w="1276" w:type="dxa"/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3A1551" w:rsidRDefault="003A1551">
            <w:pPr>
              <w:pStyle w:val="Default"/>
              <w:rPr>
                <w:color w:val="auto"/>
              </w:rPr>
            </w:pPr>
            <w:r w:rsidRPr="003A1551">
              <w:rPr>
                <w:color w:val="auto"/>
              </w:rPr>
              <w:t xml:space="preserve">Приказ № 37-А </w:t>
            </w:r>
            <w:proofErr w:type="gramStart"/>
            <w:r w:rsidRPr="003A1551">
              <w:rPr>
                <w:color w:val="auto"/>
              </w:rPr>
              <w:t>–о</w:t>
            </w:r>
            <w:proofErr w:type="gramEnd"/>
            <w:r w:rsidRPr="003A1551">
              <w:rPr>
                <w:color w:val="auto"/>
              </w:rPr>
              <w:t>д  от 27.05.2019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3A1551" w:rsidRDefault="00E94181">
            <w:pPr>
              <w:pStyle w:val="Default"/>
              <w:rPr>
                <w:color w:val="auto"/>
              </w:rPr>
            </w:pPr>
            <w:r w:rsidRPr="003A1551">
              <w:rPr>
                <w:color w:val="auto"/>
              </w:rPr>
              <w:t>1. Правила приема</w:t>
            </w:r>
            <w:r w:rsidR="00DE7AD9" w:rsidRPr="003A1551">
              <w:rPr>
                <w:color w:val="auto"/>
              </w:rPr>
              <w:t xml:space="preserve">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3A1551" w:rsidRDefault="00B35A46">
            <w:pPr>
              <w:pStyle w:val="Default"/>
              <w:rPr>
                <w:color w:val="auto"/>
              </w:rPr>
            </w:pPr>
            <w:r w:rsidRPr="00B35A46">
              <w:rPr>
                <w:color w:val="auto"/>
              </w:rPr>
              <w:t>http://czentr2014.ucoz.ru/index/lokalnye_normativnye_akty/0-141</w:t>
            </w:r>
          </w:p>
        </w:tc>
      </w:tr>
      <w:tr w:rsidR="00E94181" w:rsidRPr="003A1551" w:rsidTr="009804EF">
        <w:trPr>
          <w:gridAfter w:val="2"/>
          <w:wAfter w:w="1276" w:type="dxa"/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3A1551" w:rsidRDefault="00E94181" w:rsidP="003A1551">
            <w:pPr>
              <w:pStyle w:val="Default"/>
              <w:rPr>
                <w:color w:val="auto"/>
              </w:rPr>
            </w:pPr>
            <w:r w:rsidRPr="003A1551">
              <w:rPr>
                <w:color w:val="auto"/>
              </w:rPr>
              <w:t>Приказ №</w:t>
            </w:r>
            <w:r w:rsidR="003A1551" w:rsidRPr="003A1551">
              <w:rPr>
                <w:color w:val="auto"/>
              </w:rPr>
              <w:t xml:space="preserve"> 37-А </w:t>
            </w:r>
            <w:proofErr w:type="gramStart"/>
            <w:r w:rsidR="003A1551" w:rsidRPr="003A1551">
              <w:rPr>
                <w:color w:val="auto"/>
              </w:rPr>
              <w:t>–о</w:t>
            </w:r>
            <w:proofErr w:type="gramEnd"/>
            <w:r w:rsidR="003A1551" w:rsidRPr="003A1551">
              <w:rPr>
                <w:color w:val="auto"/>
              </w:rPr>
              <w:t>д  от 27.05.2019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3A1551" w:rsidRDefault="00E94181">
            <w:pPr>
              <w:pStyle w:val="Default"/>
              <w:rPr>
                <w:color w:val="auto"/>
              </w:rPr>
            </w:pPr>
            <w:r w:rsidRPr="003A1551">
              <w:rPr>
                <w:color w:val="auto"/>
              </w:rPr>
              <w:t>2. Правила внутреннего расп</w:t>
            </w:r>
            <w:r w:rsidRPr="003A1551">
              <w:rPr>
                <w:color w:val="auto"/>
              </w:rPr>
              <w:t>о</w:t>
            </w:r>
            <w:r w:rsidRPr="003A1551">
              <w:rPr>
                <w:color w:val="auto"/>
              </w:rPr>
              <w:t>рядка обучающихся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3A1551" w:rsidRDefault="00B35A46">
            <w:pPr>
              <w:pStyle w:val="Default"/>
              <w:rPr>
                <w:color w:val="auto"/>
              </w:rPr>
            </w:pPr>
            <w:r w:rsidRPr="00B35A46">
              <w:rPr>
                <w:color w:val="auto"/>
              </w:rPr>
              <w:t>http://czentr2014.ucoz.ru/index/lokalnye_normativnye_akty/0-141</w:t>
            </w:r>
          </w:p>
        </w:tc>
      </w:tr>
      <w:tr w:rsidR="00E94181" w:rsidRPr="003A1551" w:rsidTr="009804EF">
        <w:trPr>
          <w:gridAfter w:val="2"/>
          <w:wAfter w:w="1276" w:type="dxa"/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3A1551" w:rsidRDefault="00E94181" w:rsidP="003A1551">
            <w:pPr>
              <w:pStyle w:val="Default"/>
              <w:rPr>
                <w:color w:val="auto"/>
              </w:rPr>
            </w:pPr>
            <w:r w:rsidRPr="003A1551">
              <w:rPr>
                <w:color w:val="auto"/>
              </w:rPr>
              <w:t>Приказ №</w:t>
            </w:r>
            <w:r w:rsidR="003A1551" w:rsidRPr="003A1551">
              <w:rPr>
                <w:color w:val="auto"/>
              </w:rPr>
              <w:t xml:space="preserve"> 37-А </w:t>
            </w:r>
            <w:proofErr w:type="gramStart"/>
            <w:r w:rsidR="003A1551" w:rsidRPr="003A1551">
              <w:rPr>
                <w:color w:val="auto"/>
              </w:rPr>
              <w:t>–о</w:t>
            </w:r>
            <w:proofErr w:type="gramEnd"/>
            <w:r w:rsidR="003A1551" w:rsidRPr="003A1551">
              <w:rPr>
                <w:color w:val="auto"/>
              </w:rPr>
              <w:t>д  от 27.05.2019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3A1551" w:rsidRDefault="003A1551">
            <w:pPr>
              <w:pStyle w:val="Default"/>
              <w:rPr>
                <w:color w:val="auto"/>
              </w:rPr>
            </w:pPr>
            <w:r w:rsidRPr="003A1551">
              <w:rPr>
                <w:color w:val="auto"/>
              </w:rPr>
              <w:t xml:space="preserve">3. Порядок режима занятий обучающихся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3A1551" w:rsidRDefault="00B35A46">
            <w:pPr>
              <w:pStyle w:val="Default"/>
              <w:rPr>
                <w:color w:val="auto"/>
              </w:rPr>
            </w:pPr>
            <w:r w:rsidRPr="00B35A46">
              <w:rPr>
                <w:color w:val="auto"/>
              </w:rPr>
              <w:t>http://czentr2014.ucoz.ru/index/lokalnye_normativnye_akty/0-141</w:t>
            </w:r>
          </w:p>
        </w:tc>
      </w:tr>
      <w:tr w:rsidR="00E94181" w:rsidRPr="003A1551" w:rsidTr="009804EF">
        <w:trPr>
          <w:gridAfter w:val="2"/>
          <w:wAfter w:w="1276" w:type="dxa"/>
          <w:trHeight w:val="109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3A1551" w:rsidRDefault="00E94181">
            <w:pPr>
              <w:pStyle w:val="Default"/>
              <w:rPr>
                <w:color w:val="auto"/>
              </w:rPr>
            </w:pPr>
            <w:r w:rsidRPr="003A1551">
              <w:rPr>
                <w:color w:val="auto"/>
              </w:rPr>
              <w:t>4. Календарный учебный график</w:t>
            </w:r>
          </w:p>
        </w:tc>
      </w:tr>
      <w:tr w:rsidR="00E94181" w:rsidRPr="003A1551" w:rsidTr="009804EF">
        <w:trPr>
          <w:gridAfter w:val="2"/>
          <w:wAfter w:w="1276" w:type="dxa"/>
          <w:trHeight w:val="539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181" w:rsidRPr="003A1551" w:rsidRDefault="00E94181">
            <w:pPr>
              <w:pStyle w:val="Default"/>
              <w:rPr>
                <w:color w:val="auto"/>
              </w:rPr>
            </w:pPr>
            <w:r w:rsidRPr="003A1551">
              <w:rPr>
                <w:color w:val="auto"/>
              </w:rPr>
              <w:t>5. …</w:t>
            </w:r>
          </w:p>
          <w:p w:rsidR="00E94181" w:rsidRPr="003A1551" w:rsidRDefault="00E94181" w:rsidP="00E94181">
            <w:pPr>
              <w:pStyle w:val="Default"/>
              <w:rPr>
                <w:color w:val="auto"/>
              </w:rPr>
            </w:pPr>
            <w:r w:rsidRPr="003A1551">
              <w:rPr>
                <w:b/>
                <w:bCs/>
                <w:color w:val="auto"/>
              </w:rPr>
              <w:t>Контингент обучающихся</w:t>
            </w:r>
          </w:p>
        </w:tc>
      </w:tr>
      <w:tr w:rsidR="00E94181" w:rsidRPr="003A1551" w:rsidTr="009804EF">
        <w:trPr>
          <w:trHeight w:val="5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3A1551" w:rsidRDefault="00E94181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3A1551" w:rsidRDefault="00E94181">
            <w:pPr>
              <w:pStyle w:val="Default"/>
              <w:rPr>
                <w:color w:val="auto"/>
              </w:rPr>
            </w:pPr>
            <w:r w:rsidRPr="003A1551">
              <w:rPr>
                <w:color w:val="auto"/>
              </w:rPr>
              <w:t>Кол-во объед</w:t>
            </w:r>
            <w:r w:rsidRPr="003A1551">
              <w:rPr>
                <w:color w:val="auto"/>
              </w:rPr>
              <w:t>и</w:t>
            </w:r>
            <w:r w:rsidRPr="003A1551">
              <w:rPr>
                <w:color w:val="auto"/>
              </w:rPr>
              <w:t>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3A1551" w:rsidRDefault="00E94181">
            <w:pPr>
              <w:pStyle w:val="Default"/>
              <w:rPr>
                <w:color w:val="auto"/>
              </w:rPr>
            </w:pPr>
            <w:r w:rsidRPr="003A1551">
              <w:rPr>
                <w:color w:val="auto"/>
              </w:rPr>
              <w:t>Доля об</w:t>
            </w:r>
            <w:r w:rsidRPr="003A1551">
              <w:rPr>
                <w:color w:val="auto"/>
              </w:rPr>
              <w:t>ъ</w:t>
            </w:r>
            <w:r w:rsidRPr="003A1551">
              <w:rPr>
                <w:color w:val="auto"/>
              </w:rPr>
              <w:t>единений от общего количества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3A1551" w:rsidRDefault="00E94181">
            <w:pPr>
              <w:pStyle w:val="Default"/>
              <w:rPr>
                <w:color w:val="auto"/>
              </w:rPr>
            </w:pPr>
            <w:r w:rsidRPr="003A1551">
              <w:rPr>
                <w:color w:val="auto"/>
              </w:rPr>
              <w:t>Численность обучающихся в объединении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1" w:rsidRPr="003A1551" w:rsidRDefault="00E94181">
            <w:pPr>
              <w:pStyle w:val="Default"/>
              <w:rPr>
                <w:color w:val="auto"/>
              </w:rPr>
            </w:pPr>
            <w:r w:rsidRPr="003A1551">
              <w:rPr>
                <w:color w:val="auto"/>
              </w:rPr>
              <w:t>Доля об</w:t>
            </w:r>
            <w:r w:rsidRPr="003A1551">
              <w:rPr>
                <w:color w:val="auto"/>
              </w:rPr>
              <w:t>у</w:t>
            </w:r>
            <w:r w:rsidRPr="003A1551">
              <w:rPr>
                <w:color w:val="auto"/>
              </w:rPr>
              <w:t>чающихся в объед</w:t>
            </w:r>
            <w:r w:rsidRPr="003A1551">
              <w:rPr>
                <w:color w:val="auto"/>
              </w:rPr>
              <w:t>и</w:t>
            </w:r>
            <w:r w:rsidRPr="003A1551">
              <w:rPr>
                <w:color w:val="auto"/>
              </w:rPr>
              <w:t xml:space="preserve">нении от общей </w:t>
            </w:r>
            <w:r w:rsidRPr="003A1551">
              <w:rPr>
                <w:color w:val="auto"/>
              </w:rPr>
              <w:lastRenderedPageBreak/>
              <w:t>числе</w:t>
            </w:r>
            <w:r w:rsidRPr="003A1551">
              <w:rPr>
                <w:color w:val="auto"/>
              </w:rPr>
              <w:t>н</w:t>
            </w:r>
            <w:r w:rsidRPr="003A1551">
              <w:rPr>
                <w:color w:val="auto"/>
              </w:rPr>
              <w:t>ности обуча</w:t>
            </w:r>
            <w:r w:rsidRPr="003A1551">
              <w:rPr>
                <w:color w:val="auto"/>
              </w:rPr>
              <w:t>ю</w:t>
            </w:r>
            <w:r w:rsidRPr="003A1551">
              <w:rPr>
                <w:color w:val="auto"/>
              </w:rPr>
              <w:t xml:space="preserve">щихся </w:t>
            </w:r>
          </w:p>
        </w:tc>
      </w:tr>
      <w:tr w:rsidR="006206C0" w:rsidRPr="00DD5B91" w:rsidTr="009804EF">
        <w:trPr>
          <w:trHeight w:val="1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1E30DF" w:rsidRDefault="006206C0" w:rsidP="00D3474B">
            <w:pPr>
              <w:pStyle w:val="Default"/>
              <w:rPr>
                <w:color w:val="auto"/>
              </w:rPr>
            </w:pPr>
            <w:r w:rsidRPr="001E30DF">
              <w:rPr>
                <w:color w:val="auto"/>
              </w:rPr>
              <w:lastRenderedPageBreak/>
              <w:t>Художественная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1E30DF" w:rsidRDefault="006206C0" w:rsidP="00D347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6206C0" w:rsidRDefault="006206C0" w:rsidP="006206C0">
            <w:pPr>
              <w:pStyle w:val="Default"/>
              <w:rPr>
                <w:color w:val="auto"/>
              </w:rPr>
            </w:pPr>
            <w:r w:rsidRPr="006206C0">
              <w:rPr>
                <w:color w:val="auto"/>
              </w:rPr>
              <w:t>35,5%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6206C0" w:rsidRDefault="006206C0" w:rsidP="006206C0">
            <w:pPr>
              <w:pStyle w:val="Default"/>
              <w:jc w:val="center"/>
              <w:rPr>
                <w:color w:val="auto"/>
              </w:rPr>
            </w:pPr>
            <w:r w:rsidRPr="006206C0">
              <w:rPr>
                <w:color w:val="auto"/>
              </w:rPr>
              <w:t>799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6206C0" w:rsidRDefault="006206C0" w:rsidP="006206C0">
            <w:pPr>
              <w:pStyle w:val="Default"/>
              <w:rPr>
                <w:color w:val="auto"/>
              </w:rPr>
            </w:pPr>
            <w:r w:rsidRPr="006206C0">
              <w:rPr>
                <w:color w:val="auto"/>
              </w:rPr>
              <w:t>41,6%</w:t>
            </w:r>
          </w:p>
        </w:tc>
      </w:tr>
      <w:tr w:rsidR="006206C0" w:rsidRPr="00DD5B91" w:rsidTr="009804EF">
        <w:trPr>
          <w:trHeight w:val="1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1E30DF" w:rsidRDefault="006206C0">
            <w:pPr>
              <w:pStyle w:val="Default"/>
              <w:rPr>
                <w:color w:val="auto"/>
              </w:rPr>
            </w:pPr>
            <w:r w:rsidRPr="001E30DF">
              <w:rPr>
                <w:color w:val="auto"/>
              </w:rPr>
              <w:t xml:space="preserve">Техническая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1E30DF" w:rsidRDefault="006206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6206C0" w:rsidRDefault="006206C0" w:rsidP="006206C0">
            <w:pPr>
              <w:pStyle w:val="Default"/>
              <w:rPr>
                <w:color w:val="auto"/>
              </w:rPr>
            </w:pPr>
            <w:r w:rsidRPr="006206C0">
              <w:rPr>
                <w:color w:val="auto"/>
              </w:rPr>
              <w:t>2,7%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6206C0" w:rsidRDefault="006206C0" w:rsidP="006206C0">
            <w:pPr>
              <w:pStyle w:val="Default"/>
              <w:jc w:val="center"/>
              <w:rPr>
                <w:color w:val="auto"/>
              </w:rPr>
            </w:pPr>
            <w:r w:rsidRPr="006206C0">
              <w:rPr>
                <w:color w:val="auto"/>
              </w:rPr>
              <w:t>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6206C0" w:rsidRDefault="006206C0" w:rsidP="006206C0">
            <w:pPr>
              <w:pStyle w:val="Default"/>
              <w:rPr>
                <w:color w:val="auto"/>
              </w:rPr>
            </w:pPr>
            <w:r w:rsidRPr="006206C0">
              <w:rPr>
                <w:color w:val="auto"/>
              </w:rPr>
              <w:t>2,4%</w:t>
            </w:r>
          </w:p>
        </w:tc>
      </w:tr>
      <w:tr w:rsidR="006206C0" w:rsidRPr="00DD5B91" w:rsidTr="009804EF">
        <w:trPr>
          <w:trHeight w:val="1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1E30DF" w:rsidRDefault="006206C0" w:rsidP="00D3474B">
            <w:pPr>
              <w:pStyle w:val="Default"/>
              <w:rPr>
                <w:color w:val="auto"/>
              </w:rPr>
            </w:pPr>
            <w:r w:rsidRPr="001E30DF">
              <w:rPr>
                <w:color w:val="auto"/>
              </w:rPr>
              <w:t>Социально-педагогическая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1E30DF" w:rsidRDefault="006206C0" w:rsidP="00D347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6206C0" w:rsidRDefault="006206C0" w:rsidP="006206C0">
            <w:pPr>
              <w:pStyle w:val="Default"/>
              <w:rPr>
                <w:color w:val="auto"/>
              </w:rPr>
            </w:pPr>
            <w:r w:rsidRPr="006206C0">
              <w:rPr>
                <w:color w:val="auto"/>
              </w:rPr>
              <w:t>32,7%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6206C0" w:rsidRDefault="006206C0" w:rsidP="006206C0">
            <w:pPr>
              <w:pStyle w:val="Default"/>
              <w:jc w:val="center"/>
              <w:rPr>
                <w:color w:val="auto"/>
              </w:rPr>
            </w:pPr>
            <w:r w:rsidRPr="006206C0">
              <w:rPr>
                <w:color w:val="auto"/>
              </w:rPr>
              <w:t>579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6206C0" w:rsidRDefault="006206C0" w:rsidP="006206C0">
            <w:pPr>
              <w:pStyle w:val="Default"/>
              <w:rPr>
                <w:color w:val="auto"/>
              </w:rPr>
            </w:pPr>
            <w:r w:rsidRPr="006206C0">
              <w:rPr>
                <w:color w:val="auto"/>
              </w:rPr>
              <w:t>30,1%</w:t>
            </w:r>
          </w:p>
        </w:tc>
      </w:tr>
      <w:tr w:rsidR="006206C0" w:rsidRPr="00DD5B91" w:rsidTr="009804EF">
        <w:trPr>
          <w:trHeight w:val="1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1E30DF" w:rsidRDefault="006206C0">
            <w:pPr>
              <w:pStyle w:val="Default"/>
              <w:rPr>
                <w:color w:val="auto"/>
              </w:rPr>
            </w:pPr>
            <w:r w:rsidRPr="001E30DF">
              <w:rPr>
                <w:color w:val="auto"/>
              </w:rPr>
              <w:t>Туристско-краеведческая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1E30DF" w:rsidRDefault="006206C0" w:rsidP="00D347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6206C0" w:rsidRDefault="006206C0" w:rsidP="006206C0">
            <w:pPr>
              <w:pStyle w:val="Default"/>
              <w:rPr>
                <w:color w:val="auto"/>
              </w:rPr>
            </w:pPr>
            <w:r w:rsidRPr="006206C0">
              <w:rPr>
                <w:color w:val="auto"/>
              </w:rPr>
              <w:t>29,1%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6206C0" w:rsidRDefault="006206C0" w:rsidP="006206C0">
            <w:pPr>
              <w:pStyle w:val="Default"/>
              <w:jc w:val="center"/>
              <w:rPr>
                <w:color w:val="auto"/>
              </w:rPr>
            </w:pPr>
            <w:r w:rsidRPr="006206C0">
              <w:rPr>
                <w:color w:val="auto"/>
              </w:rPr>
              <w:t>496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6206C0" w:rsidRDefault="006206C0" w:rsidP="006206C0">
            <w:pPr>
              <w:pStyle w:val="Default"/>
              <w:rPr>
                <w:color w:val="auto"/>
              </w:rPr>
            </w:pPr>
            <w:r w:rsidRPr="006206C0">
              <w:rPr>
                <w:color w:val="auto"/>
              </w:rPr>
              <w:t>25,8%</w:t>
            </w:r>
          </w:p>
        </w:tc>
      </w:tr>
      <w:tr w:rsidR="006206C0" w:rsidRPr="00DD5B91" w:rsidTr="009804EF">
        <w:trPr>
          <w:trHeight w:val="1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6E4371" w:rsidRDefault="006206C0">
            <w:pPr>
              <w:pStyle w:val="Default"/>
              <w:rPr>
                <w:color w:val="auto"/>
              </w:rPr>
            </w:pPr>
            <w:r w:rsidRPr="006E4371">
              <w:rPr>
                <w:color w:val="auto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6E4371" w:rsidRDefault="006206C0" w:rsidP="00C224C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6E4371" w:rsidRDefault="006206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6206C0" w:rsidRDefault="006206C0" w:rsidP="006206C0">
            <w:pPr>
              <w:pStyle w:val="Default"/>
              <w:jc w:val="center"/>
              <w:rPr>
                <w:color w:val="auto"/>
              </w:rPr>
            </w:pPr>
            <w:r w:rsidRPr="006206C0">
              <w:rPr>
                <w:color w:val="auto"/>
              </w:rPr>
              <w:t>1921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0" w:rsidRPr="006206C0" w:rsidRDefault="006206C0" w:rsidP="006206C0">
            <w:pPr>
              <w:pStyle w:val="Default"/>
              <w:rPr>
                <w:color w:val="000000" w:themeColor="text1"/>
              </w:rPr>
            </w:pPr>
            <w:r w:rsidRPr="006206C0">
              <w:rPr>
                <w:color w:val="000000" w:themeColor="text1"/>
              </w:rPr>
              <w:t>100%</w:t>
            </w:r>
          </w:p>
        </w:tc>
      </w:tr>
    </w:tbl>
    <w:p w:rsidR="0036114D" w:rsidRPr="00DD5B91" w:rsidRDefault="0036114D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E94181" w:rsidP="22941CCA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DD5B9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Реализуемые образовательные программы</w:t>
      </w: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977"/>
        <w:gridCol w:w="3260"/>
      </w:tblGrid>
      <w:tr w:rsidR="00E94181" w:rsidRPr="00DD5B91" w:rsidTr="001D2F62">
        <w:trPr>
          <w:trHeight w:val="559"/>
        </w:trPr>
        <w:tc>
          <w:tcPr>
            <w:tcW w:w="4219" w:type="dxa"/>
          </w:tcPr>
          <w:p w:rsidR="00E94181" w:rsidRPr="00DD5B91" w:rsidRDefault="00E94181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программы</w:t>
            </w:r>
          </w:p>
        </w:tc>
        <w:tc>
          <w:tcPr>
            <w:tcW w:w="2977" w:type="dxa"/>
          </w:tcPr>
          <w:p w:rsidR="00E94181" w:rsidRPr="00DD5B91" w:rsidRDefault="00E94181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программ</w:t>
            </w:r>
          </w:p>
        </w:tc>
        <w:tc>
          <w:tcPr>
            <w:tcW w:w="3260" w:type="dxa"/>
          </w:tcPr>
          <w:p w:rsidR="00E94181" w:rsidRPr="00DD5B91" w:rsidRDefault="00E94181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программ от общего количества</w:t>
            </w:r>
          </w:p>
        </w:tc>
      </w:tr>
      <w:tr w:rsidR="00E94181" w:rsidRPr="00DD5B91" w:rsidTr="001D2F62">
        <w:trPr>
          <w:trHeight w:val="111"/>
        </w:trPr>
        <w:tc>
          <w:tcPr>
            <w:tcW w:w="4219" w:type="dxa"/>
          </w:tcPr>
          <w:p w:rsidR="00E94181" w:rsidRPr="00DD5B91" w:rsidRDefault="00E94181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программы</w:t>
            </w:r>
          </w:p>
        </w:tc>
        <w:tc>
          <w:tcPr>
            <w:tcW w:w="2977" w:type="dxa"/>
          </w:tcPr>
          <w:p w:rsidR="00E94181" w:rsidRPr="00DD5B91" w:rsidRDefault="00E94181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2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94181" w:rsidRPr="00DD5B91" w:rsidRDefault="00E94181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94181" w:rsidRPr="00DD5B91" w:rsidTr="001D2F62">
        <w:trPr>
          <w:trHeight w:val="111"/>
        </w:trPr>
        <w:tc>
          <w:tcPr>
            <w:tcW w:w="4219" w:type="dxa"/>
          </w:tcPr>
          <w:p w:rsidR="00E94181" w:rsidRPr="00DD5B91" w:rsidRDefault="00E94181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Предпрофессиональные программы</w:t>
            </w:r>
          </w:p>
        </w:tc>
        <w:tc>
          <w:tcPr>
            <w:tcW w:w="2977" w:type="dxa"/>
          </w:tcPr>
          <w:p w:rsidR="00E94181" w:rsidRPr="00DD5B91" w:rsidRDefault="00E94181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E94181" w:rsidRPr="00DD5B91" w:rsidRDefault="00E94181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4181" w:rsidRPr="00DD5B91" w:rsidTr="001D2F62">
        <w:trPr>
          <w:trHeight w:val="111"/>
        </w:trPr>
        <w:tc>
          <w:tcPr>
            <w:tcW w:w="4219" w:type="dxa"/>
          </w:tcPr>
          <w:p w:rsidR="00E94181" w:rsidRPr="00DD5B91" w:rsidRDefault="00E94181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Адаптированные программы</w:t>
            </w:r>
          </w:p>
        </w:tc>
        <w:tc>
          <w:tcPr>
            <w:tcW w:w="2977" w:type="dxa"/>
          </w:tcPr>
          <w:p w:rsidR="00E94181" w:rsidRPr="00DD5B91" w:rsidRDefault="00E94181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E94181" w:rsidRPr="00DD5B91" w:rsidRDefault="00E94181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94181" w:rsidRPr="00DD5B91" w:rsidRDefault="00E94181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E94181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DD5B9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Описание образовательных программ</w:t>
      </w:r>
    </w:p>
    <w:p w:rsidR="006206C0" w:rsidRPr="00DD5B91" w:rsidRDefault="006206C0" w:rsidP="006206C0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7"/>
        <w:gridCol w:w="135"/>
        <w:gridCol w:w="3409"/>
        <w:gridCol w:w="1418"/>
        <w:gridCol w:w="1559"/>
        <w:gridCol w:w="142"/>
        <w:gridCol w:w="3118"/>
        <w:gridCol w:w="236"/>
      </w:tblGrid>
      <w:tr w:rsidR="003F24A0" w:rsidRPr="00DD5B91" w:rsidTr="003F24A0">
        <w:trPr>
          <w:gridAfter w:val="1"/>
          <w:wAfter w:w="236" w:type="dxa"/>
          <w:trHeight w:val="510"/>
        </w:trPr>
        <w:tc>
          <w:tcPr>
            <w:tcW w:w="675" w:type="dxa"/>
            <w:gridSpan w:val="2"/>
          </w:tcPr>
          <w:p w:rsidR="003F24A0" w:rsidRPr="00DD5B91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gridSpan w:val="2"/>
          </w:tcPr>
          <w:p w:rsidR="003F24A0" w:rsidRPr="00DD5B91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программы,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ленность</w:t>
            </w:r>
          </w:p>
        </w:tc>
        <w:tc>
          <w:tcPr>
            <w:tcW w:w="1418" w:type="dxa"/>
          </w:tcPr>
          <w:p w:rsidR="003F24A0" w:rsidRPr="00DD5B91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утвержд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3F24A0" w:rsidRPr="00DD5B91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Возраст, на который рассчитана программа</w:t>
            </w:r>
          </w:p>
        </w:tc>
        <w:tc>
          <w:tcPr>
            <w:tcW w:w="3260" w:type="dxa"/>
            <w:gridSpan w:val="2"/>
          </w:tcPr>
          <w:p w:rsidR="003F24A0" w:rsidRPr="00DD5B91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</w:t>
            </w:r>
            <w:proofErr w:type="spellEnd"/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3F24A0" w:rsidRPr="00DD5B91" w:rsidTr="003F24A0">
        <w:trPr>
          <w:gridAfter w:val="1"/>
          <w:wAfter w:w="236" w:type="dxa"/>
          <w:trHeight w:val="195"/>
        </w:trPr>
        <w:tc>
          <w:tcPr>
            <w:tcW w:w="10456" w:type="dxa"/>
            <w:gridSpan w:val="8"/>
          </w:tcPr>
          <w:p w:rsidR="003F24A0" w:rsidRPr="00DD5B91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Художественно-эстетическая направленность</w:t>
            </w:r>
          </w:p>
        </w:tc>
      </w:tr>
      <w:tr w:rsidR="003F24A0" w:rsidRPr="00DD5B91" w:rsidTr="003F24A0">
        <w:trPr>
          <w:gridAfter w:val="1"/>
          <w:wAfter w:w="236" w:type="dxa"/>
          <w:trHeight w:val="405"/>
        </w:trPr>
        <w:tc>
          <w:tcPr>
            <w:tcW w:w="66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«Декоративное плетение»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7-15</w:t>
            </w: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  <w:p w:rsidR="003F24A0" w:rsidRPr="003F24A0" w:rsidRDefault="003F24A0" w:rsidP="003F24A0">
            <w:pPr>
              <w:spacing w:after="0" w:line="240" w:lineRule="auto"/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  <w:p w:rsidR="003F24A0" w:rsidRPr="003F24A0" w:rsidRDefault="003F24A0" w:rsidP="003F24A0">
            <w:pPr>
              <w:spacing w:after="0" w:line="240" w:lineRule="auto"/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(дошкольники)</w:t>
            </w:r>
          </w:p>
        </w:tc>
      </w:tr>
      <w:tr w:rsidR="003F24A0" w:rsidRPr="00DD5B91" w:rsidTr="003F24A0">
        <w:trPr>
          <w:gridAfter w:val="1"/>
          <w:wAfter w:w="236" w:type="dxa"/>
          <w:trHeight w:val="465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творческих идей»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7-14</w:t>
            </w: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(дошкольники)</w:t>
            </w:r>
          </w:p>
        </w:tc>
      </w:tr>
      <w:tr w:rsidR="003F24A0" w:rsidRPr="00DD5B91" w:rsidTr="003F24A0">
        <w:trPr>
          <w:gridAfter w:val="1"/>
          <w:wAfter w:w="236" w:type="dxa"/>
          <w:trHeight w:val="337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«Мягкая игрушка»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F24A0" w:rsidRPr="00DD5B91" w:rsidTr="003F24A0">
        <w:trPr>
          <w:gridAfter w:val="1"/>
          <w:wAfter w:w="236" w:type="dxa"/>
          <w:trHeight w:val="284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261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«Театральное»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F24A0" w:rsidRPr="00AA7361" w:rsidTr="003F24A0">
        <w:trPr>
          <w:gridAfter w:val="1"/>
          <w:wAfter w:w="236" w:type="dxa"/>
          <w:trHeight w:val="261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«Ораторское мастерство»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264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  <w:p w:rsidR="003F24A0" w:rsidRPr="003F24A0" w:rsidRDefault="003F24A0" w:rsidP="003F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 (дошкольники)</w:t>
            </w:r>
          </w:p>
        </w:tc>
      </w:tr>
      <w:tr w:rsidR="003F24A0" w:rsidRPr="00DD5B91" w:rsidTr="00EC0541">
        <w:trPr>
          <w:gridAfter w:val="1"/>
          <w:wAfter w:w="236" w:type="dxa"/>
          <w:trHeight w:val="296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«Кулинария»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277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«Художественное слово»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271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«Звуки джаза»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257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«Михайловский дворик»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253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Переделкин</w:t>
            </w:r>
            <w:proofErr w:type="spellEnd"/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253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«Вышивка»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262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«Веселый карандаш» 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253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«Стильные штучки»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253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253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«Сударушка»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253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«Очумелые ручки»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253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«Мелодия природы»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«Театральное»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279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«Вокальный»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«Танцевальное»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«Золотые ручки»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«Театральное»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«Танцевальное»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«Резьба по дереву»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3F24A0" w:rsidRPr="00DD5B91" w:rsidTr="003F24A0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«Маски»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«Звонкие голоса»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«У Лукоморья»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в ладошке»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266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«Доминанта»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«Ритмика и бальный танец»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3F24A0" w:rsidRPr="00DD5B91" w:rsidTr="003F24A0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перезвон»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«Вокальный»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«Инструментальны»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«Кулинария»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«Рукоделие»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</w:t>
            </w:r>
          </w:p>
        </w:tc>
      </w:tr>
      <w:tr w:rsidR="003F24A0" w:rsidRPr="00DD5B91" w:rsidTr="003F24A0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  <w:gridSpan w:val="7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«Мы – особые»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«Клуб любителей английского языка»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"АБВГДЕЙКА"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«Юный экономист»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3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«Юный эколог»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«Юный юрист»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Медиацентр</w:t>
            </w:r>
            <w:proofErr w:type="spellEnd"/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«ЮИД»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«АБВГДЕЙКА»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«ЮИД»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«ЮИД»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«ЮИД»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Школьный редактор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«Школьная весточка»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«ЮИД» 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лидера»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Говорунок</w:t>
            </w:r>
            <w:proofErr w:type="spellEnd"/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«Зеленый огонек»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«ЮИД»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«Клуб любителей английского </w:t>
            </w: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языка»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«АБВГДЕЙКА»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«Человек и общество»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«Юный скаут»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«ЮИД»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«ЮИД»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«ЮИД»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668" w:type="dxa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51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«ЮИД»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559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trHeight w:val="70"/>
        </w:trPr>
        <w:tc>
          <w:tcPr>
            <w:tcW w:w="10456" w:type="dxa"/>
            <w:gridSpan w:val="8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Туристско – краеведческая направленность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3F24A0" w:rsidRPr="00DD5B91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«Туризм»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«Туризм»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«Туризм»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«Туризм»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«Туризм»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«Туризм»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«Туризм»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«Туризм»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«Туризм»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«Туризм»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«Туризм»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«Туристический» 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«Туризм»  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«Туристический»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«Туристический»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«Туризм»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«Туризм»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«Туризм»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«Туризм»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«Туризм»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3F24A0">
        <w:trPr>
          <w:trHeight w:val="70"/>
        </w:trPr>
        <w:tc>
          <w:tcPr>
            <w:tcW w:w="10456" w:type="dxa"/>
            <w:gridSpan w:val="8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4A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Техническая   направленность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3F24A0" w:rsidRPr="00DD5B91" w:rsidRDefault="003F24A0" w:rsidP="003F24A0"/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Робототехника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«Робототехника»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«Техническое моделирование»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F24A0" w:rsidRPr="00DD5B91" w:rsidTr="005C36A5">
        <w:trPr>
          <w:gridAfter w:val="1"/>
          <w:wAfter w:w="236" w:type="dxa"/>
          <w:trHeight w:val="70"/>
        </w:trPr>
        <w:tc>
          <w:tcPr>
            <w:tcW w:w="810" w:type="dxa"/>
            <w:gridSpan w:val="3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09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«Техническое моделирование»</w:t>
            </w:r>
          </w:p>
        </w:tc>
        <w:tc>
          <w:tcPr>
            <w:tcW w:w="1418" w:type="dxa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</w:t>
            </w:r>
          </w:p>
        </w:tc>
        <w:tc>
          <w:tcPr>
            <w:tcW w:w="1701" w:type="dxa"/>
            <w:gridSpan w:val="2"/>
          </w:tcPr>
          <w:p w:rsidR="003F24A0" w:rsidRPr="003F24A0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4A0" w:rsidRPr="003F24A0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A0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</w:tbl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1"/>
      </w:tblGrid>
      <w:tr w:rsidR="00E94181" w:rsidRPr="00DD5B91">
        <w:trPr>
          <w:trHeight w:val="107"/>
        </w:trPr>
        <w:tc>
          <w:tcPr>
            <w:tcW w:w="6491" w:type="dxa"/>
          </w:tcPr>
          <w:p w:rsidR="00E94181" w:rsidRPr="00DD5B91" w:rsidRDefault="00E94181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оснащения образовательной деятельн</w:t>
            </w:r>
            <w:r w:rsidRPr="00DD5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D5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сти</w:t>
            </w:r>
          </w:p>
        </w:tc>
      </w:tr>
    </w:tbl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843"/>
      </w:tblGrid>
      <w:tr w:rsidR="00E94181" w:rsidRPr="00DD5B91" w:rsidTr="00E94181">
        <w:trPr>
          <w:trHeight w:val="109"/>
        </w:trPr>
        <w:tc>
          <w:tcPr>
            <w:tcW w:w="8613" w:type="dxa"/>
          </w:tcPr>
          <w:p w:rsidR="00E94181" w:rsidRPr="00DD5B91" w:rsidRDefault="00E94181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E94181" w:rsidRPr="00DD5B91" w:rsidRDefault="00E94181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</w:tr>
      <w:tr w:rsidR="00E94181" w:rsidRPr="00DD5B91" w:rsidTr="00E94181">
        <w:trPr>
          <w:trHeight w:val="109"/>
        </w:trPr>
        <w:tc>
          <w:tcPr>
            <w:tcW w:w="8613" w:type="dxa"/>
          </w:tcPr>
          <w:p w:rsidR="00E94181" w:rsidRPr="00DD5B91" w:rsidRDefault="00E94181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оборудованного спортивного зала</w:t>
            </w:r>
          </w:p>
        </w:tc>
        <w:tc>
          <w:tcPr>
            <w:tcW w:w="1843" w:type="dxa"/>
          </w:tcPr>
          <w:p w:rsidR="00E94181" w:rsidRPr="00DD5B91" w:rsidRDefault="003F24A0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94181" w:rsidRPr="00DD5B91" w:rsidTr="00E94181">
        <w:trPr>
          <w:trHeight w:val="261"/>
        </w:trPr>
        <w:tc>
          <w:tcPr>
            <w:tcW w:w="8613" w:type="dxa"/>
          </w:tcPr>
          <w:p w:rsidR="00E94181" w:rsidRPr="00DD5B91" w:rsidRDefault="00E94181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оснащенных площадок для занятий легкой атлетикой</w:t>
            </w:r>
          </w:p>
        </w:tc>
        <w:tc>
          <w:tcPr>
            <w:tcW w:w="1843" w:type="dxa"/>
          </w:tcPr>
          <w:p w:rsidR="00E94181" w:rsidRPr="00DD5B91" w:rsidRDefault="00F50088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4181"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</w:tr>
      <w:tr w:rsidR="00E94181" w:rsidRPr="00DD5B91" w:rsidTr="00E94181">
        <w:trPr>
          <w:trHeight w:val="109"/>
        </w:trPr>
        <w:tc>
          <w:tcPr>
            <w:tcW w:w="8613" w:type="dxa"/>
          </w:tcPr>
          <w:p w:rsidR="00E94181" w:rsidRPr="00DD5B91" w:rsidRDefault="00E94181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оборудованной столовой (буфета)</w:t>
            </w:r>
          </w:p>
        </w:tc>
        <w:tc>
          <w:tcPr>
            <w:tcW w:w="1843" w:type="dxa"/>
          </w:tcPr>
          <w:p w:rsidR="00E94181" w:rsidRPr="00DD5B91" w:rsidRDefault="00F50088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4181"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</w:tr>
      <w:tr w:rsidR="00E94181" w:rsidRPr="00DD5B91" w:rsidTr="00E94181">
        <w:trPr>
          <w:trHeight w:val="109"/>
        </w:trPr>
        <w:tc>
          <w:tcPr>
            <w:tcW w:w="8613" w:type="dxa"/>
          </w:tcPr>
          <w:p w:rsidR="00E94181" w:rsidRPr="00DD5B91" w:rsidRDefault="00E94181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автотранспорта для перевозок обучающихся</w:t>
            </w:r>
          </w:p>
        </w:tc>
        <w:tc>
          <w:tcPr>
            <w:tcW w:w="1843" w:type="dxa"/>
          </w:tcPr>
          <w:p w:rsidR="00E94181" w:rsidRPr="00DD5B91" w:rsidRDefault="00F50088" w:rsidP="00E94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4181"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</w:tr>
    </w:tbl>
    <w:p w:rsidR="00E94181" w:rsidRPr="00DD5B91" w:rsidRDefault="00E94181" w:rsidP="00E94181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Организация перевозок обучающихся (на соревнования, массовые мероприятия)</w:t>
      </w:r>
    </w:p>
    <w:p w:rsidR="00C05150" w:rsidRPr="00DD5B91" w:rsidRDefault="00E94181" w:rsidP="00E94181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Организация перевозок обучающихся к местам проведения соревнований и массовых меропри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я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тий осуществляется в соответствии с Правилами организованной перев</w:t>
      </w:r>
      <w:r w:rsidR="0092557F"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озки группы детей. Учр</w:t>
      </w:r>
      <w:r w:rsidR="0092557F"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е</w:t>
      </w:r>
      <w:r w:rsidR="0092557F"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ждение н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е имеет на балансе собственное транспортное средство, поэтому перевозки осущест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ляются с привлечением организаций партнеров имеющих лицензию на осуществление данного вида деятельности на договорной основе.</w:t>
      </w:r>
    </w:p>
    <w:p w:rsidR="0092557F" w:rsidRPr="00DD5B91" w:rsidRDefault="0092557F" w:rsidP="00E94181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92557F" w:rsidRPr="00DD5B91" w:rsidRDefault="0092557F" w:rsidP="00E94181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C05150" w:rsidRPr="00DD5B91" w:rsidRDefault="0092557F" w:rsidP="22941CCA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DD5B9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Организация медицинского обслуживания</w:t>
      </w: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536"/>
      </w:tblGrid>
      <w:tr w:rsidR="0092557F" w:rsidRPr="00DD5B91" w:rsidTr="001D2F62">
        <w:trPr>
          <w:trHeight w:val="109"/>
        </w:trPr>
        <w:tc>
          <w:tcPr>
            <w:tcW w:w="5920" w:type="dxa"/>
          </w:tcPr>
          <w:p w:rsidR="0092557F" w:rsidRPr="00DD5B91" w:rsidRDefault="0092557F" w:rsidP="0092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4536" w:type="dxa"/>
          </w:tcPr>
          <w:p w:rsidR="0092557F" w:rsidRPr="00DD5B91" w:rsidRDefault="0092557F" w:rsidP="0092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</w:tr>
      <w:tr w:rsidR="0092557F" w:rsidRPr="00DD5B91" w:rsidTr="001D2F62">
        <w:trPr>
          <w:trHeight w:val="261"/>
        </w:trPr>
        <w:tc>
          <w:tcPr>
            <w:tcW w:w="5920" w:type="dxa"/>
          </w:tcPr>
          <w:p w:rsidR="0092557F" w:rsidRPr="00DD5B91" w:rsidRDefault="0092557F" w:rsidP="0092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штате организации есть медицинский работник (в т.ч. внешний совместитель)</w:t>
            </w:r>
          </w:p>
        </w:tc>
        <w:tc>
          <w:tcPr>
            <w:tcW w:w="4536" w:type="dxa"/>
          </w:tcPr>
          <w:p w:rsidR="0092557F" w:rsidRPr="00DD5B91" w:rsidRDefault="00F50088" w:rsidP="0092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2557F"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</w:tr>
      <w:tr w:rsidR="0092557F" w:rsidRPr="00DD5B91" w:rsidTr="001D2F62">
        <w:trPr>
          <w:trHeight w:val="261"/>
        </w:trPr>
        <w:tc>
          <w:tcPr>
            <w:tcW w:w="5920" w:type="dxa"/>
          </w:tcPr>
          <w:p w:rsidR="0092557F" w:rsidRPr="00DD5B91" w:rsidRDefault="0092557F" w:rsidP="0092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обслуживание осуществляется по дог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вору с медицинской организацией</w:t>
            </w:r>
          </w:p>
        </w:tc>
        <w:tc>
          <w:tcPr>
            <w:tcW w:w="4536" w:type="dxa"/>
          </w:tcPr>
          <w:p w:rsidR="0092557F" w:rsidRPr="00DD5B91" w:rsidRDefault="00F50088" w:rsidP="0092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2557F"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92557F" w:rsidRPr="00DD5B91" w:rsidRDefault="0092557F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92557F" w:rsidRPr="00DD5B91" w:rsidRDefault="0092557F" w:rsidP="22941CCA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W w:w="105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92557F" w:rsidRPr="00DD5B91" w:rsidTr="0092557F">
        <w:trPr>
          <w:trHeight w:val="709"/>
        </w:trPr>
        <w:tc>
          <w:tcPr>
            <w:tcW w:w="10598" w:type="dxa"/>
          </w:tcPr>
          <w:p w:rsidR="0092557F" w:rsidRPr="00DD5B91" w:rsidRDefault="0092557F" w:rsidP="0092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учреждении реализуются дополнительные общеобразовательные программы с использованием методов и средств обучения и воспитания, образовательных технологий, не наносящих вред физ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ческому или психическому здоровью обучающихся. Расписание занятий объединений составляется для создания наиболее благоприятного режима труда и отдыха обучающихся организацией, по представлению педагогических работников с учетом пожеланий обучающихся, родителей (зако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представителей) несовершеннолетних обучающихся и возрастных особенностей обучающихся.</w:t>
            </w:r>
          </w:p>
        </w:tc>
      </w:tr>
    </w:tbl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3F24A0" w:rsidRPr="00243AC2" w:rsidRDefault="003F24A0" w:rsidP="003F24A0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43AC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Участие обучающихся в конкурсах, олимпиадах  и других массовых мероприятиях</w:t>
      </w:r>
    </w:p>
    <w:p w:rsidR="003F24A0" w:rsidRPr="00243AC2" w:rsidRDefault="003F24A0" w:rsidP="003F24A0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550"/>
        <w:gridCol w:w="2530"/>
        <w:gridCol w:w="2530"/>
      </w:tblGrid>
      <w:tr w:rsidR="003F24A0" w:rsidRPr="00243AC2" w:rsidTr="003F24A0">
        <w:trPr>
          <w:trHeight w:val="40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Дата пров</w:t>
            </w:r>
            <w:r w:rsidRPr="00243AC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243AC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дения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Уровень меропри</w:t>
            </w:r>
            <w:r w:rsidRPr="00243AC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я</w:t>
            </w:r>
            <w:r w:rsidRPr="00243AC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тия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Результативность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Муниципальный конкурс «Уголков ЮИД»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Призер</w:t>
            </w:r>
          </w:p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1 победитель 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«МИСС ЮИД -2019»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 участника, </w:t>
            </w:r>
          </w:p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Победитель (2 место)</w:t>
            </w:r>
          </w:p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Районный туристический слет школьников 2019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Командные: Орие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тирование 1 место,</w:t>
            </w:r>
          </w:p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Полоса препятствий 2 место, контрольно-комбинированный маршрут 3 место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Соревнования по спортивному ориентированию на лыжах ср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ди обучающихся Черемховск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го района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1 победитель </w:t>
            </w:r>
          </w:p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 призера</w:t>
            </w:r>
          </w:p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 место – старшая к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манда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Конкурс сочинений « Мой пр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дед»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Победитель 1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НПК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(1) призер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«История военной фотогр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фии» </w:t>
            </w:r>
            <w:proofErr w:type="gramStart"/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статья в газету)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Участие 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Безопасное колесо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 призовых места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(муниципальный) этап Вс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российской олимпиады школ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ь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ников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2019 - 2020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 победителя, 1 пр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зер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Муниципальный этап Всеро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сийского конкурса сочинений «Без срока давности»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2019 - 2020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 участника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Конкурс социальных плакатов «Мы за здоровый образ жизни»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1 победитель 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Творческий конкурс рисунков посвященный «Дню Защитника Отечества» 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 победитель</w:t>
            </w:r>
          </w:p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 участника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Фольклорная Ассамблея «Святки 2020»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2020</w:t>
            </w:r>
          </w:p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Межмуниципальный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Команда 7-х классов «Диплом победителя в номинации»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Открытый Чемпионат и Пе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венство г. Усолье – Сибирское по спортивному ориентиров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нию (кросс – спринт-общий старт)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Межмуниципальный 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 призер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Соревнования по спортивному ориентированию «Январские старты» (лыжная гонка - кла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сика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Межмуниципальной 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 победитель</w:t>
            </w:r>
          </w:p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 призера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Первенство Иркутской области по спортивному ориентиров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нию «Мемориал Владимира Осипова – 2019»</w:t>
            </w:r>
          </w:p>
        </w:tc>
        <w:tc>
          <w:tcPr>
            <w:tcW w:w="1550" w:type="dxa"/>
            <w:vAlign w:val="center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11-13 октя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б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ря 2019 г.</w:t>
            </w:r>
          </w:p>
        </w:tc>
        <w:tc>
          <w:tcPr>
            <w:tcW w:w="2530" w:type="dxa"/>
            <w:vAlign w:val="center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Областной</w:t>
            </w:r>
          </w:p>
        </w:tc>
        <w:tc>
          <w:tcPr>
            <w:tcW w:w="2530" w:type="dxa"/>
            <w:vAlign w:val="center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 призёра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Отборочный тур Чемпионата по чтению вслух среди старш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классников </w:t>
            </w:r>
          </w:p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«Страница 20»</w:t>
            </w:r>
          </w:p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муниципальный</w:t>
            </w:r>
            <w:proofErr w:type="gramEnd"/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(со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местно с сельской библиотекой)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(руководитель Пол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я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ничко Е.Н.)</w:t>
            </w:r>
          </w:p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 победителя, 2 пр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зера, 7 диплома участника и </w:t>
            </w:r>
            <w:proofErr w:type="spellStart"/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тд</w:t>
            </w:r>
            <w:proofErr w:type="spellEnd"/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слет краеведческих объед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нений Иркутской области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два призовых места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«Памяти верны»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(1) участник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«Байкальское кольцо»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Призер 1</w:t>
            </w:r>
          </w:p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Участник 2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Соревнования  по спортивному ориентированию «Метелица  – 2019»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 командное место в группе МЖ-14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Соревнования  по спортивному ориентированию «Мемориал </w:t>
            </w:r>
            <w:proofErr w:type="spellStart"/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В.Осипова</w:t>
            </w:r>
            <w:proofErr w:type="spellEnd"/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– 2019»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 победитель</w:t>
            </w:r>
          </w:p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 призер</w:t>
            </w:r>
          </w:p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 командное место в группе МЖ-16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Региональная конференция и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следовательских краеведческих работ «Байкальское кольцо 2019 »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 призер</w:t>
            </w:r>
          </w:p>
        </w:tc>
      </w:tr>
      <w:tr w:rsidR="003F24A0" w:rsidRPr="00243AC2" w:rsidTr="003F24A0">
        <w:trPr>
          <w:trHeight w:val="25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 « Историк</w:t>
            </w:r>
            <w:proofErr w:type="gramStart"/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культурное и пр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родное наследие Сибири»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межрегиональная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Участие 2 человека</w:t>
            </w:r>
          </w:p>
        </w:tc>
      </w:tr>
      <w:tr w:rsidR="003F24A0" w:rsidRPr="00243AC2" w:rsidTr="003F24A0">
        <w:trPr>
          <w:trHeight w:val="10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Всероссийская патриотическая акция «Письма Победы»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2019 - 2020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3F24A0" w:rsidRPr="00243AC2" w:rsidTr="003F24A0">
        <w:trPr>
          <w:trHeight w:val="10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Конкурс рисунков среди об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чающихся общеобразовател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ь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ных организаций к 500-летию возведения ТУЛЬСКОГО КРЕМЛЯ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 победитель</w:t>
            </w:r>
          </w:p>
        </w:tc>
      </w:tr>
      <w:tr w:rsidR="003F24A0" w:rsidRPr="00243AC2" w:rsidTr="003F24A0">
        <w:trPr>
          <w:trHeight w:val="10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Конкурс детского рисунка «Мы творим будущее»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1 (диплом 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степени)</w:t>
            </w:r>
          </w:p>
        </w:tc>
      </w:tr>
      <w:tr w:rsidR="003F24A0" w:rsidRPr="00243AC2" w:rsidTr="003F24A0">
        <w:trPr>
          <w:trHeight w:val="10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Конференция « Историческая память о Великой Отечестве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ной войн</w:t>
            </w:r>
            <w:proofErr w:type="gramStart"/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е-</w:t>
            </w:r>
            <w:proofErr w:type="gramEnd"/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основа диалога п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колений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Участие -1 </w:t>
            </w:r>
          </w:p>
        </w:tc>
      </w:tr>
      <w:tr w:rsidR="003F24A0" w:rsidRPr="00243AC2" w:rsidTr="003F24A0">
        <w:trPr>
          <w:trHeight w:val="109"/>
        </w:trPr>
        <w:tc>
          <w:tcPr>
            <w:tcW w:w="351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Конкурс творческих проектов несовершеннолетних получат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лей социальных услуг орган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заций социальной сферы «Арт – Талант»</w:t>
            </w:r>
          </w:p>
        </w:tc>
        <w:tc>
          <w:tcPr>
            <w:tcW w:w="155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Международный</w:t>
            </w:r>
          </w:p>
        </w:tc>
        <w:tc>
          <w:tcPr>
            <w:tcW w:w="2530" w:type="dxa"/>
          </w:tcPr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3  победителя </w:t>
            </w:r>
          </w:p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(дипломы 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степени)</w:t>
            </w:r>
          </w:p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1 (диплом 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степени)</w:t>
            </w:r>
          </w:p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диплом 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243AC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степени)</w:t>
            </w:r>
          </w:p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3F24A0" w:rsidRPr="00243AC2" w:rsidRDefault="003F24A0" w:rsidP="003F24A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3F24A0" w:rsidRPr="00243AC2" w:rsidRDefault="003F24A0" w:rsidP="003F24A0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3F24A0" w:rsidRPr="00243AC2" w:rsidRDefault="003F24A0" w:rsidP="003F24A0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83"/>
      </w:tblGrid>
      <w:tr w:rsidR="003F24A0" w:rsidRPr="00243AC2" w:rsidTr="003F24A0">
        <w:trPr>
          <w:trHeight w:val="107"/>
        </w:trPr>
        <w:tc>
          <w:tcPr>
            <w:tcW w:w="5983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волонтерском и добровольческом движ</w:t>
            </w:r>
            <w:r w:rsidRPr="00243A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43A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нии</w:t>
            </w:r>
          </w:p>
        </w:tc>
      </w:tr>
    </w:tbl>
    <w:p w:rsidR="003F24A0" w:rsidRPr="00243AC2" w:rsidRDefault="003F24A0" w:rsidP="003F24A0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552"/>
        <w:gridCol w:w="1134"/>
        <w:gridCol w:w="2784"/>
      </w:tblGrid>
      <w:tr w:rsidR="003F24A0" w:rsidRPr="00243AC2" w:rsidTr="003F24A0">
        <w:trPr>
          <w:trHeight w:val="330"/>
        </w:trPr>
        <w:tc>
          <w:tcPr>
            <w:tcW w:w="3652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</w:t>
            </w: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учас</w:t>
            </w: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2784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Результативность</w:t>
            </w:r>
          </w:p>
        </w:tc>
      </w:tr>
      <w:tr w:rsidR="003F24A0" w:rsidRPr="00243AC2" w:rsidTr="003F24A0">
        <w:trPr>
          <w:trHeight w:val="109"/>
        </w:trPr>
        <w:tc>
          <w:tcPr>
            <w:tcW w:w="3652" w:type="dxa"/>
          </w:tcPr>
          <w:p w:rsidR="003F24A0" w:rsidRPr="00243AC2" w:rsidRDefault="003F24A0" w:rsidP="003F24A0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«Ветеранам - заботу и внимание»</w:t>
            </w:r>
          </w:p>
          <w:p w:rsidR="003F24A0" w:rsidRPr="00243AC2" w:rsidRDefault="003F24A0" w:rsidP="003F24A0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«День доброты»</w:t>
            </w:r>
          </w:p>
          <w:p w:rsidR="003F24A0" w:rsidRPr="00243AC2" w:rsidRDefault="003F24A0" w:rsidP="003F24A0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«Добро не уходит на каникулы»</w:t>
            </w:r>
          </w:p>
          <w:p w:rsidR="003F24A0" w:rsidRPr="00243AC2" w:rsidRDefault="003F24A0" w:rsidP="003F24A0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«Семья». Выявл</w:t>
            </w:r>
            <w:r w:rsidRPr="00243A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3AC2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семей, находящихся в социально опасном пол</w:t>
            </w:r>
            <w:r w:rsidRPr="00243A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3AC2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жении</w:t>
            </w:r>
          </w:p>
          <w:p w:rsidR="003F24A0" w:rsidRPr="00243AC2" w:rsidRDefault="003F24A0" w:rsidP="003F24A0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784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</w:tr>
      <w:tr w:rsidR="003F24A0" w:rsidRPr="00243AC2" w:rsidTr="003F24A0">
        <w:trPr>
          <w:trHeight w:val="109"/>
        </w:trPr>
        <w:tc>
          <w:tcPr>
            <w:tcW w:w="3652" w:type="dxa"/>
          </w:tcPr>
          <w:p w:rsidR="003F24A0" w:rsidRPr="00243AC2" w:rsidRDefault="003F24A0" w:rsidP="003F24A0">
            <w:pPr>
              <w:pStyle w:val="ac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>Всероссийская акция «Добрые руки»</w:t>
            </w:r>
          </w:p>
          <w:p w:rsidR="003F24A0" w:rsidRPr="00243AC2" w:rsidRDefault="003F24A0" w:rsidP="003F24A0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>Всероссийская акция «День учителя»</w:t>
            </w:r>
          </w:p>
        </w:tc>
        <w:tc>
          <w:tcPr>
            <w:tcW w:w="2552" w:type="dxa"/>
          </w:tcPr>
          <w:p w:rsidR="003F24A0" w:rsidRPr="00243AC2" w:rsidRDefault="003F24A0" w:rsidP="003F2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>1 октября 2019 г.</w:t>
            </w:r>
          </w:p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>4 октября 2019 г.</w:t>
            </w:r>
          </w:p>
        </w:tc>
        <w:tc>
          <w:tcPr>
            <w:tcW w:w="1134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84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</w:tr>
      <w:tr w:rsidR="003F24A0" w:rsidRPr="00243AC2" w:rsidTr="003F24A0">
        <w:trPr>
          <w:trHeight w:val="709"/>
        </w:trPr>
        <w:tc>
          <w:tcPr>
            <w:tcW w:w="3652" w:type="dxa"/>
          </w:tcPr>
          <w:p w:rsidR="003F24A0" w:rsidRPr="00243AC2" w:rsidRDefault="003F24A0" w:rsidP="003F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eastAsia="Times New Roman" w:hAnsi="Times New Roman" w:cs="Times New Roman"/>
                <w:sz w:val="24"/>
                <w:szCs w:val="24"/>
              </w:rPr>
              <w:t>«Линейки добра»</w:t>
            </w:r>
          </w:p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ленточка» у обелиска</w:t>
            </w:r>
          </w:p>
        </w:tc>
        <w:tc>
          <w:tcPr>
            <w:tcW w:w="2552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2019 г.</w:t>
            </w:r>
          </w:p>
        </w:tc>
        <w:tc>
          <w:tcPr>
            <w:tcW w:w="1134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784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</w:tr>
      <w:tr w:rsidR="003F24A0" w:rsidRPr="00243AC2" w:rsidTr="003F24A0">
        <w:trPr>
          <w:trHeight w:val="109"/>
        </w:trPr>
        <w:tc>
          <w:tcPr>
            <w:tcW w:w="3652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Цикл творческих встреч: «П</w:t>
            </w:r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мять нужна живым» (беседы, встречи с ветеранами, помощь на дому, поздравление подшефных ветеранов ВОВ, тружеников и т.д.)</w:t>
            </w:r>
          </w:p>
        </w:tc>
        <w:tc>
          <w:tcPr>
            <w:tcW w:w="2552" w:type="dxa"/>
          </w:tcPr>
          <w:p w:rsidR="003F24A0" w:rsidRPr="00243AC2" w:rsidRDefault="003F24A0" w:rsidP="003F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май 2017</w:t>
            </w:r>
          </w:p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(16 территорий)</w:t>
            </w:r>
          </w:p>
        </w:tc>
        <w:tc>
          <w:tcPr>
            <w:tcW w:w="1134" w:type="dxa"/>
          </w:tcPr>
          <w:p w:rsidR="003F24A0" w:rsidRPr="00243AC2" w:rsidRDefault="003F24A0" w:rsidP="003F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 чел.</w:t>
            </w:r>
          </w:p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4A0" w:rsidRPr="00243AC2" w:rsidTr="003F24A0">
        <w:trPr>
          <w:trHeight w:val="109"/>
        </w:trPr>
        <w:tc>
          <w:tcPr>
            <w:tcW w:w="3652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Экологические акции по очистке территорий сел, </w:t>
            </w:r>
          </w:p>
        </w:tc>
        <w:tc>
          <w:tcPr>
            <w:tcW w:w="2552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784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24A0" w:rsidRPr="00243AC2" w:rsidRDefault="003F24A0" w:rsidP="003F24A0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3F24A0" w:rsidRPr="00243AC2" w:rsidRDefault="003F24A0" w:rsidP="003F24A0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43AC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Организация конкурсов, соревнований и других массовых мероприятий различных уровней</w:t>
      </w:r>
    </w:p>
    <w:p w:rsidR="003F24A0" w:rsidRPr="00243AC2" w:rsidRDefault="003F24A0" w:rsidP="003F24A0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410"/>
        <w:gridCol w:w="1276"/>
      </w:tblGrid>
      <w:tr w:rsidR="003F24A0" w:rsidRPr="00243AC2" w:rsidTr="003F24A0">
        <w:trPr>
          <w:trHeight w:val="111"/>
        </w:trPr>
        <w:tc>
          <w:tcPr>
            <w:tcW w:w="6487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организованного мероприятия</w:t>
            </w:r>
          </w:p>
        </w:tc>
        <w:tc>
          <w:tcPr>
            <w:tcW w:w="2410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</w:tr>
      <w:tr w:rsidR="003F24A0" w:rsidRPr="00243AC2" w:rsidTr="003F24A0">
        <w:trPr>
          <w:trHeight w:val="261"/>
        </w:trPr>
        <w:tc>
          <w:tcPr>
            <w:tcW w:w="6487" w:type="dxa"/>
          </w:tcPr>
          <w:p w:rsidR="003F24A0" w:rsidRPr="00243AC2" w:rsidRDefault="003F24A0" w:rsidP="003F2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 xml:space="preserve">Конкурс  декоративно-прикладного творчества </w:t>
            </w:r>
          </w:p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>«Я. Мой дом. Моя Родина».</w:t>
            </w:r>
          </w:p>
        </w:tc>
        <w:tc>
          <w:tcPr>
            <w:tcW w:w="2410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10.02.2020 по 10.03.2020</w:t>
            </w:r>
          </w:p>
        </w:tc>
        <w:tc>
          <w:tcPr>
            <w:tcW w:w="1276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4A0" w:rsidRPr="00243AC2" w:rsidTr="003F24A0">
        <w:trPr>
          <w:trHeight w:val="2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0" w:rsidRPr="00243AC2" w:rsidRDefault="003F24A0" w:rsidP="003F24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A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Августовская конференция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0" w:rsidRPr="00243AC2" w:rsidRDefault="003F24A0" w:rsidP="003F2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>Август 2019</w:t>
            </w:r>
          </w:p>
        </w:tc>
        <w:tc>
          <w:tcPr>
            <w:tcW w:w="1276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4A0" w:rsidRPr="00243AC2" w:rsidTr="003F24A0">
        <w:trPr>
          <w:trHeight w:val="261"/>
        </w:trPr>
        <w:tc>
          <w:tcPr>
            <w:tcW w:w="6487" w:type="dxa"/>
          </w:tcPr>
          <w:p w:rsidR="003F24A0" w:rsidRPr="00243AC2" w:rsidRDefault="003F24A0" w:rsidP="003F24A0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</w:rPr>
            </w:pPr>
            <w:r w:rsidRPr="00243AC2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«Лейся, песня – 2019»</w:t>
            </w:r>
          </w:p>
        </w:tc>
        <w:tc>
          <w:tcPr>
            <w:tcW w:w="2410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4A0" w:rsidRPr="00243AC2" w:rsidTr="003F24A0">
        <w:trPr>
          <w:trHeight w:val="261"/>
        </w:trPr>
        <w:tc>
          <w:tcPr>
            <w:tcW w:w="6487" w:type="dxa"/>
          </w:tcPr>
          <w:p w:rsidR="003F24A0" w:rsidRPr="00243AC2" w:rsidRDefault="003F24A0" w:rsidP="003F2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>Декада инвалидов</w:t>
            </w:r>
          </w:p>
          <w:p w:rsidR="003F24A0" w:rsidRPr="00243AC2" w:rsidRDefault="003F24A0" w:rsidP="003F2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 xml:space="preserve">«От улыбки станет всем светлей» </w:t>
            </w:r>
            <w:r w:rsidRPr="00243AC2">
              <w:rPr>
                <w:rFonts w:ascii="Times New Roman" w:hAnsi="Times New Roman"/>
                <w:sz w:val="24"/>
                <w:szCs w:val="24"/>
              </w:rPr>
              <w:tab/>
              <w:t>Праздничная программа</w:t>
            </w:r>
          </w:p>
        </w:tc>
        <w:tc>
          <w:tcPr>
            <w:tcW w:w="2410" w:type="dxa"/>
          </w:tcPr>
          <w:p w:rsidR="003F24A0" w:rsidRPr="00243AC2" w:rsidRDefault="003F24A0" w:rsidP="003F2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1276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4A0" w:rsidRPr="00243AC2" w:rsidTr="003F24A0">
        <w:trPr>
          <w:trHeight w:val="261"/>
        </w:trPr>
        <w:tc>
          <w:tcPr>
            <w:tcW w:w="6487" w:type="dxa"/>
          </w:tcPr>
          <w:p w:rsidR="003F24A0" w:rsidRPr="00243AC2" w:rsidRDefault="003F24A0" w:rsidP="003F2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>«Елка мэра» Праздничная программа</w:t>
            </w:r>
            <w:r w:rsidRPr="00243AC2">
              <w:rPr>
                <w:rFonts w:ascii="Times New Roman" w:hAnsi="Times New Roman"/>
                <w:sz w:val="24"/>
                <w:szCs w:val="24"/>
              </w:rPr>
              <w:tab/>
            </w:r>
            <w:r w:rsidRPr="00243A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3F24A0" w:rsidRPr="00243AC2" w:rsidRDefault="003F24A0" w:rsidP="003F2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>25.12.2019</w:t>
            </w:r>
          </w:p>
        </w:tc>
        <w:tc>
          <w:tcPr>
            <w:tcW w:w="1276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4A0" w:rsidRPr="00243AC2" w:rsidTr="003F24A0">
        <w:trPr>
          <w:trHeight w:val="261"/>
        </w:trPr>
        <w:tc>
          <w:tcPr>
            <w:tcW w:w="6487" w:type="dxa"/>
          </w:tcPr>
          <w:p w:rsidR="003F24A0" w:rsidRPr="00243AC2" w:rsidRDefault="003F24A0" w:rsidP="003F2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>Фестиваль декоративно-прикладного творчества</w:t>
            </w:r>
          </w:p>
          <w:p w:rsidR="003F24A0" w:rsidRPr="00243AC2" w:rsidRDefault="003F24A0" w:rsidP="003F2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>«Творенье добрых рук»</w:t>
            </w:r>
          </w:p>
        </w:tc>
        <w:tc>
          <w:tcPr>
            <w:tcW w:w="2410" w:type="dxa"/>
          </w:tcPr>
          <w:p w:rsidR="003F24A0" w:rsidRPr="00243AC2" w:rsidRDefault="003F24A0" w:rsidP="003F2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 w:rsidR="003F24A0" w:rsidRPr="00243AC2" w:rsidRDefault="003F24A0" w:rsidP="003F2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4A0" w:rsidRPr="00243AC2" w:rsidTr="003F24A0">
        <w:trPr>
          <w:trHeight w:val="261"/>
        </w:trPr>
        <w:tc>
          <w:tcPr>
            <w:tcW w:w="6487" w:type="dxa"/>
          </w:tcPr>
          <w:p w:rsidR="003F24A0" w:rsidRPr="00243AC2" w:rsidRDefault="003F24A0" w:rsidP="003F2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>«Учитель года».</w:t>
            </w:r>
          </w:p>
        </w:tc>
        <w:tc>
          <w:tcPr>
            <w:tcW w:w="2410" w:type="dxa"/>
          </w:tcPr>
          <w:p w:rsidR="003F24A0" w:rsidRPr="00243AC2" w:rsidRDefault="003F24A0" w:rsidP="003F2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1276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4A0" w:rsidRPr="00243AC2" w:rsidTr="003F24A0">
        <w:trPr>
          <w:trHeight w:val="261"/>
        </w:trPr>
        <w:tc>
          <w:tcPr>
            <w:tcW w:w="6487" w:type="dxa"/>
          </w:tcPr>
          <w:p w:rsidR="003F24A0" w:rsidRPr="00243AC2" w:rsidRDefault="003F24A0" w:rsidP="003F2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 xml:space="preserve"> «Ученик года».</w:t>
            </w:r>
          </w:p>
        </w:tc>
        <w:tc>
          <w:tcPr>
            <w:tcW w:w="2410" w:type="dxa"/>
          </w:tcPr>
          <w:p w:rsidR="003F24A0" w:rsidRPr="00243AC2" w:rsidRDefault="003F24A0" w:rsidP="003F24A0">
            <w:pPr>
              <w:tabs>
                <w:tab w:val="left" w:pos="840"/>
                <w:tab w:val="center" w:pos="15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>Март 2019</w:t>
            </w:r>
          </w:p>
        </w:tc>
        <w:tc>
          <w:tcPr>
            <w:tcW w:w="1276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4A0" w:rsidRPr="00243AC2" w:rsidTr="003F24A0">
        <w:trPr>
          <w:trHeight w:val="261"/>
        </w:trPr>
        <w:tc>
          <w:tcPr>
            <w:tcW w:w="6487" w:type="dxa"/>
          </w:tcPr>
          <w:p w:rsidR="003F24A0" w:rsidRPr="00243AC2" w:rsidRDefault="003F24A0" w:rsidP="003F2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Слет кружковцев «Магия творчества»</w:t>
            </w:r>
          </w:p>
        </w:tc>
        <w:tc>
          <w:tcPr>
            <w:tcW w:w="2410" w:type="dxa"/>
          </w:tcPr>
          <w:p w:rsidR="003F24A0" w:rsidRPr="00243AC2" w:rsidRDefault="003F24A0" w:rsidP="003F2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>Апрель 2019</w:t>
            </w:r>
          </w:p>
        </w:tc>
        <w:tc>
          <w:tcPr>
            <w:tcW w:w="1276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4A0" w:rsidRPr="00243AC2" w:rsidTr="003F24A0">
        <w:trPr>
          <w:trHeight w:val="261"/>
        </w:trPr>
        <w:tc>
          <w:tcPr>
            <w:tcW w:w="6487" w:type="dxa"/>
          </w:tcPr>
          <w:p w:rsidR="003F24A0" w:rsidRPr="00243AC2" w:rsidRDefault="003F24A0" w:rsidP="003F24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A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«Безопасное колесо»</w:t>
            </w:r>
          </w:p>
        </w:tc>
        <w:tc>
          <w:tcPr>
            <w:tcW w:w="2410" w:type="dxa"/>
          </w:tcPr>
          <w:p w:rsidR="003F24A0" w:rsidRPr="00243AC2" w:rsidRDefault="003F24A0" w:rsidP="003F2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>Май 2019</w:t>
            </w:r>
          </w:p>
        </w:tc>
        <w:tc>
          <w:tcPr>
            <w:tcW w:w="1276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4A0" w:rsidRPr="00243AC2" w:rsidTr="003F24A0">
        <w:trPr>
          <w:trHeight w:val="261"/>
        </w:trPr>
        <w:tc>
          <w:tcPr>
            <w:tcW w:w="6487" w:type="dxa"/>
          </w:tcPr>
          <w:p w:rsidR="003F24A0" w:rsidRPr="00243AC2" w:rsidRDefault="003F24A0" w:rsidP="003F24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A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Участие в районном </w:t>
            </w:r>
            <w:proofErr w:type="spellStart"/>
            <w:r w:rsidRPr="00243A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Турслёте</w:t>
            </w:r>
            <w:proofErr w:type="spellEnd"/>
            <w:r w:rsidRPr="00243A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3F24A0" w:rsidRPr="00243AC2" w:rsidRDefault="003F24A0" w:rsidP="003F24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A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«Бал выпускников».</w:t>
            </w:r>
          </w:p>
        </w:tc>
        <w:tc>
          <w:tcPr>
            <w:tcW w:w="2410" w:type="dxa"/>
          </w:tcPr>
          <w:p w:rsidR="003F24A0" w:rsidRPr="00243AC2" w:rsidRDefault="003F24A0" w:rsidP="003F2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>Июнь 2019</w:t>
            </w:r>
          </w:p>
        </w:tc>
        <w:tc>
          <w:tcPr>
            <w:tcW w:w="1276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4A0" w:rsidRPr="00243AC2" w:rsidTr="003F24A0">
        <w:trPr>
          <w:trHeight w:val="261"/>
        </w:trPr>
        <w:tc>
          <w:tcPr>
            <w:tcW w:w="6487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  <w:szCs w:val="24"/>
              </w:rPr>
              <w:t>Региональная краеведческая конференция школьников «Байкальское кольцо - 2019»</w:t>
            </w:r>
          </w:p>
        </w:tc>
        <w:tc>
          <w:tcPr>
            <w:tcW w:w="2410" w:type="dxa"/>
          </w:tcPr>
          <w:p w:rsidR="003F24A0" w:rsidRPr="00243AC2" w:rsidRDefault="006D524E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24A0" w:rsidRPr="00243AC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276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3F24A0" w:rsidRPr="00243AC2" w:rsidTr="003F24A0">
        <w:trPr>
          <w:trHeight w:val="261"/>
        </w:trPr>
        <w:tc>
          <w:tcPr>
            <w:tcW w:w="6487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eastAsia="Times New Roman" w:hAnsi="Times New Roman" w:cs="Times New Roman"/>
              </w:rPr>
              <w:t>Первенство Иркутской области по спортивному ориентированию «Мемориал Владимира Осипова – 2019»</w:t>
            </w:r>
          </w:p>
        </w:tc>
        <w:tc>
          <w:tcPr>
            <w:tcW w:w="2410" w:type="dxa"/>
          </w:tcPr>
          <w:p w:rsidR="003F24A0" w:rsidRPr="00243AC2" w:rsidRDefault="006D524E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24A0" w:rsidRPr="00243AC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276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3F24A0" w:rsidRPr="00243AC2" w:rsidTr="003F24A0">
        <w:trPr>
          <w:trHeight w:val="261"/>
        </w:trPr>
        <w:tc>
          <w:tcPr>
            <w:tcW w:w="6487" w:type="dxa"/>
          </w:tcPr>
          <w:p w:rsidR="003F24A0" w:rsidRPr="00243AC2" w:rsidRDefault="003F24A0" w:rsidP="003F24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bCs/>
                <w:sz w:val="24"/>
                <w:szCs w:val="24"/>
              </w:rPr>
              <w:t>Межрегиональный открытый конкурсе</w:t>
            </w:r>
          </w:p>
          <w:p w:rsidR="003F24A0" w:rsidRPr="00243AC2" w:rsidRDefault="003F24A0" w:rsidP="003F24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bCs/>
                <w:sz w:val="24"/>
                <w:szCs w:val="24"/>
              </w:rPr>
              <w:t>исследовательских и проектных работ имени А.П. Белоб</w:t>
            </w:r>
            <w:r w:rsidRPr="00243AC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43AC2">
              <w:rPr>
                <w:rFonts w:ascii="Times New Roman" w:hAnsi="Times New Roman"/>
                <w:bCs/>
                <w:sz w:val="24"/>
                <w:szCs w:val="24"/>
              </w:rPr>
              <w:t>родова</w:t>
            </w:r>
            <w:r w:rsidRPr="0024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AC2">
              <w:rPr>
                <w:rFonts w:ascii="Times New Roman" w:hAnsi="Times New Roman"/>
                <w:bCs/>
                <w:sz w:val="24"/>
                <w:szCs w:val="24"/>
              </w:rPr>
              <w:t>«Во славу Отечества»</w:t>
            </w:r>
          </w:p>
        </w:tc>
        <w:tc>
          <w:tcPr>
            <w:tcW w:w="2410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</w:rPr>
              <w:t>октябрь - март</w:t>
            </w:r>
          </w:p>
        </w:tc>
        <w:tc>
          <w:tcPr>
            <w:tcW w:w="1276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3F24A0" w:rsidRPr="00243AC2" w:rsidTr="003F24A0">
        <w:trPr>
          <w:trHeight w:val="261"/>
        </w:trPr>
        <w:tc>
          <w:tcPr>
            <w:tcW w:w="6487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eastAsia="Times New Roman" w:hAnsi="Times New Roman" w:cs="Times New Roman"/>
                <w:lang w:val="en-US" w:eastAsia="en-US"/>
              </w:rPr>
              <w:t>IV</w:t>
            </w:r>
            <w:r w:rsidRPr="00243AC2">
              <w:rPr>
                <w:rFonts w:ascii="Times New Roman" w:eastAsia="Times New Roman" w:hAnsi="Times New Roman" w:cs="Times New Roman"/>
                <w:lang w:eastAsia="en-US"/>
              </w:rPr>
              <w:t xml:space="preserve"> слет краеведческих объединений Иркутской области</w:t>
            </w:r>
          </w:p>
        </w:tc>
        <w:tc>
          <w:tcPr>
            <w:tcW w:w="2410" w:type="dxa"/>
          </w:tcPr>
          <w:p w:rsidR="003F24A0" w:rsidRPr="00243AC2" w:rsidRDefault="006D524E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hAnsi="Times New Roman"/>
                <w:sz w:val="24"/>
              </w:rPr>
              <w:t>А</w:t>
            </w:r>
            <w:r w:rsidR="003F24A0" w:rsidRPr="00243AC2">
              <w:rPr>
                <w:rFonts w:ascii="Times New Roman" w:hAnsi="Times New Roman"/>
                <w:sz w:val="24"/>
              </w:rPr>
              <w:t>прель</w:t>
            </w:r>
          </w:p>
        </w:tc>
        <w:tc>
          <w:tcPr>
            <w:tcW w:w="1276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3F24A0" w:rsidRPr="009C3185" w:rsidTr="003F24A0">
        <w:trPr>
          <w:trHeight w:val="261"/>
        </w:trPr>
        <w:tc>
          <w:tcPr>
            <w:tcW w:w="6487" w:type="dxa"/>
          </w:tcPr>
          <w:p w:rsidR="003F24A0" w:rsidRPr="00243AC2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AC2">
              <w:rPr>
                <w:rFonts w:ascii="Times New Roman" w:eastAsia="Times New Roman" w:hAnsi="Times New Roman" w:cs="Times New Roman"/>
              </w:rPr>
              <w:t>Соревнования  по спортивному ориентированию «Метелица  – 2019»</w:t>
            </w:r>
          </w:p>
        </w:tc>
        <w:tc>
          <w:tcPr>
            <w:tcW w:w="2410" w:type="dxa"/>
          </w:tcPr>
          <w:p w:rsidR="003F24A0" w:rsidRPr="00243AC2" w:rsidRDefault="006D524E" w:rsidP="003F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F24A0" w:rsidRPr="00243AC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276" w:type="dxa"/>
          </w:tcPr>
          <w:p w:rsidR="003F24A0" w:rsidRPr="009C3185" w:rsidRDefault="003F24A0" w:rsidP="003F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</w:tbl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714A6B" w:rsidRPr="00DD5B91" w:rsidRDefault="00714A6B" w:rsidP="00714A6B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Устоявшийся имидж МКУ ДО «ЦВР» как организации дополнительного образования, облада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ю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щего массовой доступностью образовательных услуг и качеством их преподавания, что отраж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ется в результатах и достижениях детей соревнованиях и мероприятиях различного уровня. Че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ко отлаженные внешние и внутренние коммуникации Центра, а также обширность их распр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странения позволяют с точностью и вовремя доносить необходимую информацию всем участн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кам образовательного процесса. Развит</w:t>
      </w:r>
      <w:r w:rsidR="00C52B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ая корпоративная культура, 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отражается в устойчивых традициях и преемственных формах деятельности и об</w:t>
      </w:r>
      <w:r w:rsidR="00B075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щения: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районный </w:t>
      </w:r>
      <w:r w:rsidR="00B075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туристический слет обучающихся школ Чер</w:t>
      </w:r>
      <w:r w:rsidR="00243AC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е</w:t>
      </w:r>
      <w:r w:rsidR="00B075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мховского района, ежегодный слет кружковцев «Магия творчества», «Лейся песня», «Безопасное колесо»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 Рождественские встречи</w:t>
      </w:r>
      <w:r w:rsidR="00B075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праздник «День именинника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» (традиции </w:t>
      </w:r>
      <w:r w:rsidR="00B075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объединений)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714A6B" w:rsidRPr="00DD5B91" w:rsidRDefault="00714A6B" w:rsidP="00714A6B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714A6B" w:rsidRPr="009C3185" w:rsidRDefault="00714A6B" w:rsidP="00714A6B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9C318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Выводы по разделу</w:t>
      </w:r>
      <w:r w:rsidR="009C318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</w:p>
    <w:p w:rsidR="00C05150" w:rsidRPr="00DD5B91" w:rsidRDefault="00714A6B" w:rsidP="00714A6B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По результатам </w:t>
      </w:r>
      <w:proofErr w:type="spellStart"/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самообследования</w:t>
      </w:r>
      <w:proofErr w:type="spellEnd"/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деятельности Центра внешкольной работы можно сделать в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ы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воды: - учреждение работает в режиме развития, с учетом требований, предъявляемых к учр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е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ждениям дополнительного образования; - учреждение располагает необходимыми организац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онно-правовыми документами для ведения образовательной деятельности; - показатели уровня достижений и творческих </w:t>
      </w:r>
      <w:r w:rsidR="00A14D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успехов обучающихся на муни</w:t>
      </w:r>
      <w:r w:rsidR="00B075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ципальных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региональных, межреги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нальных, Всероссийских, Международных конкурсах и фестивалях свидетельствует о хорошем качестве реализации дополнительных общеобразовательных (общеразвивающих) программ; - продолжается работа по совершенствованию мониторинга результатов образовательной деятел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ь</w:t>
      </w:r>
      <w:r w:rsidRPr="00DD5B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ности, работы с родителями, укреплению материально-техническ</w:t>
      </w:r>
      <w:r w:rsidR="00B075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ой базы Центра; </w:t>
      </w: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54"/>
        <w:gridCol w:w="1418"/>
        <w:gridCol w:w="1417"/>
        <w:gridCol w:w="56"/>
        <w:gridCol w:w="1472"/>
        <w:gridCol w:w="31"/>
        <w:gridCol w:w="1418"/>
        <w:gridCol w:w="23"/>
        <w:gridCol w:w="1474"/>
      </w:tblGrid>
      <w:tr w:rsidR="009C3185" w:rsidRPr="00DD5B91" w:rsidTr="00B075A1">
        <w:trPr>
          <w:trHeight w:val="586"/>
        </w:trPr>
        <w:tc>
          <w:tcPr>
            <w:tcW w:w="88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Материально-техническое обеспечение</w:t>
            </w:r>
          </w:p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осуществляет образовательную деятельность в 1 здании. </w:t>
            </w:r>
          </w:p>
        </w:tc>
      </w:tr>
      <w:tr w:rsidR="009C3185" w:rsidRPr="00DD5B91" w:rsidTr="00B075A1">
        <w:trPr>
          <w:trHeight w:val="109"/>
        </w:trPr>
        <w:tc>
          <w:tcPr>
            <w:tcW w:w="8835" w:type="dxa"/>
            <w:gridSpan w:val="10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Состояние зданий и наличие видов благоустройства зданий </w:t>
            </w:r>
            <w:r w:rsidRPr="00DD5B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(да/нет)</w:t>
            </w:r>
          </w:p>
        </w:tc>
      </w:tr>
      <w:tr w:rsidR="009C3185" w:rsidRPr="00DD5B91" w:rsidTr="00B075A1">
        <w:trPr>
          <w:trHeight w:val="562"/>
        </w:trPr>
        <w:tc>
          <w:tcPr>
            <w:tcW w:w="1472" w:type="dxa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мость кап ремонта</w:t>
            </w:r>
          </w:p>
        </w:tc>
        <w:tc>
          <w:tcPr>
            <w:tcW w:w="1472" w:type="dxa"/>
            <w:gridSpan w:val="2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473" w:type="dxa"/>
            <w:gridSpan w:val="2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отопл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472" w:type="dxa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</w:t>
            </w:r>
          </w:p>
        </w:tc>
        <w:tc>
          <w:tcPr>
            <w:tcW w:w="1472" w:type="dxa"/>
            <w:gridSpan w:val="3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</w:p>
        </w:tc>
        <w:tc>
          <w:tcPr>
            <w:tcW w:w="1474" w:type="dxa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</w:tr>
      <w:tr w:rsidR="009C3185" w:rsidRPr="00DD5B91" w:rsidTr="00B075A1">
        <w:trPr>
          <w:trHeight w:val="109"/>
        </w:trPr>
        <w:tc>
          <w:tcPr>
            <w:tcW w:w="1526" w:type="dxa"/>
            <w:gridSpan w:val="2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3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915" w:type="dxa"/>
            <w:gridSpan w:val="3"/>
          </w:tcPr>
          <w:p w:rsidR="009C3185" w:rsidRPr="00DD5B91" w:rsidRDefault="006D524E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C3185"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C3185" w:rsidRPr="00DD5B91" w:rsidTr="00B075A1">
        <w:trPr>
          <w:trHeight w:val="107"/>
        </w:trPr>
        <w:tc>
          <w:tcPr>
            <w:tcW w:w="8835" w:type="dxa"/>
            <w:gridSpan w:val="10"/>
            <w:tcBorders>
              <w:left w:val="nil"/>
              <w:right w:val="nil"/>
            </w:tcBorders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Обеспеченность площадями</w:t>
            </w:r>
          </w:p>
        </w:tc>
      </w:tr>
      <w:tr w:rsidR="009C3185" w:rsidRPr="00DD5B91" w:rsidTr="00B075A1">
        <w:trPr>
          <w:trHeight w:val="562"/>
        </w:trPr>
        <w:tc>
          <w:tcPr>
            <w:tcW w:w="5920" w:type="dxa"/>
            <w:gridSpan w:val="7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Ед.изм</w:t>
            </w:r>
            <w:proofErr w:type="spellEnd"/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7" w:type="dxa"/>
            <w:gridSpan w:val="2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9C3185" w:rsidRPr="00DD5B91" w:rsidTr="00B075A1">
        <w:trPr>
          <w:trHeight w:val="109"/>
        </w:trPr>
        <w:tc>
          <w:tcPr>
            <w:tcW w:w="5920" w:type="dxa"/>
            <w:gridSpan w:val="7"/>
          </w:tcPr>
          <w:p w:rsidR="009C3185" w:rsidRPr="00243AC2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учебными площадями (в расчете на 1 обучающегося)</w:t>
            </w:r>
          </w:p>
        </w:tc>
        <w:tc>
          <w:tcPr>
            <w:tcW w:w="1418" w:type="dxa"/>
          </w:tcPr>
          <w:p w:rsidR="009C3185" w:rsidRPr="00243AC2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97" w:type="dxa"/>
            <w:gridSpan w:val="2"/>
          </w:tcPr>
          <w:p w:rsidR="009C3185" w:rsidRPr="00243AC2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277,07</w:t>
            </w:r>
          </w:p>
        </w:tc>
      </w:tr>
      <w:tr w:rsidR="009C3185" w:rsidRPr="00DD5B91" w:rsidTr="00B075A1">
        <w:trPr>
          <w:trHeight w:val="260"/>
        </w:trPr>
        <w:tc>
          <w:tcPr>
            <w:tcW w:w="5920" w:type="dxa"/>
            <w:gridSpan w:val="7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помещений для осуществления образов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 деятельности, в том числе</w:t>
            </w:r>
          </w:p>
        </w:tc>
        <w:tc>
          <w:tcPr>
            <w:tcW w:w="1418" w:type="dxa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97" w:type="dxa"/>
            <w:gridSpan w:val="2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C3185" w:rsidRPr="00DD5B91" w:rsidTr="00B075A1">
        <w:trPr>
          <w:trHeight w:val="260"/>
        </w:trPr>
        <w:tc>
          <w:tcPr>
            <w:tcW w:w="5920" w:type="dxa"/>
            <w:gridSpan w:val="7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помещений для осуществления досуговой деятельности, в том числе…</w:t>
            </w:r>
          </w:p>
        </w:tc>
        <w:tc>
          <w:tcPr>
            <w:tcW w:w="1418" w:type="dxa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97" w:type="dxa"/>
            <w:gridSpan w:val="2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05150" w:rsidRPr="00DD5B91" w:rsidRDefault="00C05150" w:rsidP="22941CC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2B0011" w:rsidRPr="00DD5B91" w:rsidRDefault="002B0011" w:rsidP="009F6DD1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2B0011" w:rsidRPr="00DD5B91" w:rsidRDefault="002B0011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E46982" w:rsidRPr="00DD5B91">
        <w:trPr>
          <w:trHeight w:val="409"/>
        </w:trPr>
        <w:tc>
          <w:tcPr>
            <w:tcW w:w="8843" w:type="dxa"/>
          </w:tcPr>
          <w:p w:rsidR="009C3185" w:rsidRDefault="009C3185" w:rsidP="00E46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46982" w:rsidRPr="00DD5B91" w:rsidRDefault="00E46982" w:rsidP="00E46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Оснащенность групповых комнат и помещений для дополнительных занятий в соответствии с Порядком реализации до</w:t>
            </w:r>
            <w:r w:rsidR="00A94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полнительных общеразвивающих</w:t>
            </w:r>
            <w:r w:rsidRPr="00DD5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 </w:t>
            </w:r>
          </w:p>
        </w:tc>
      </w:tr>
      <w:tr w:rsidR="00E46982" w:rsidRPr="00DD5B91">
        <w:trPr>
          <w:trHeight w:val="599"/>
        </w:trPr>
        <w:tc>
          <w:tcPr>
            <w:tcW w:w="8843" w:type="dxa"/>
          </w:tcPr>
          <w:p w:rsidR="00E46982" w:rsidRPr="00DD5B91" w:rsidRDefault="00E46982" w:rsidP="00E46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организацией. При реализации до</w:t>
            </w:r>
            <w:r w:rsidR="00A9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полнительных общеразвивающих 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и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пользуются методы и средства обучения и воспитания, образовательные технол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гии, не наносящие вред физическому или психическому здоровью обучающихся.</w:t>
            </w:r>
          </w:p>
        </w:tc>
      </w:tr>
      <w:tr w:rsidR="00E46982" w:rsidRPr="00DD5B91">
        <w:trPr>
          <w:trHeight w:val="258"/>
        </w:trPr>
        <w:tc>
          <w:tcPr>
            <w:tcW w:w="8843" w:type="dxa"/>
          </w:tcPr>
          <w:p w:rsidR="00E46982" w:rsidRPr="00DD5B91" w:rsidRDefault="00E46982" w:rsidP="00E46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46982" w:rsidRPr="00DD5B91" w:rsidRDefault="00E46982" w:rsidP="00E46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состояния условий обучения и воспитания в соответствии с требов</w:t>
            </w:r>
            <w:r w:rsidRPr="00DD5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D5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ниями СанПиН</w:t>
            </w:r>
          </w:p>
        </w:tc>
      </w:tr>
      <w:tr w:rsidR="00E46982" w:rsidRPr="00DD5B91">
        <w:trPr>
          <w:trHeight w:val="344"/>
        </w:trPr>
        <w:tc>
          <w:tcPr>
            <w:tcW w:w="8843" w:type="dxa"/>
          </w:tcPr>
          <w:p w:rsidR="00E46982" w:rsidRPr="00DD5B91" w:rsidRDefault="00E46982" w:rsidP="00E46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обучения и воспитания соответствуют требованиям СанПиН 2.4.4.3172-14 "санитарно-эпидемиологические требования к устройству, содержанию и орган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зации </w:t>
            </w:r>
            <w:proofErr w:type="gramStart"/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режима </w:t>
            </w:r>
            <w:r w:rsidR="00A9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образовательных организаций дополнительного образования детей</w:t>
            </w:r>
            <w:proofErr w:type="gramEnd"/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 Предписаний нет.</w:t>
            </w:r>
          </w:p>
          <w:p w:rsidR="00E46982" w:rsidRPr="00DD5B91" w:rsidRDefault="00E46982" w:rsidP="00E46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6982" w:rsidRPr="00DD5B91" w:rsidRDefault="00E46982" w:rsidP="00E46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6982" w:rsidRPr="00DD5B91" w:rsidRDefault="00E46982" w:rsidP="00E46982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5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 по разделу</w:t>
      </w:r>
      <w:r w:rsidR="009C31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B0011" w:rsidRPr="00DD5B91" w:rsidRDefault="00E46982" w:rsidP="00E46982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Материально-техническое обеспечение организации соответствует утвержденному учебному плану, порядку организации и осуществления образовательной деятельности по до</w:t>
      </w:r>
      <w:r w:rsidR="00A94714">
        <w:rPr>
          <w:rFonts w:ascii="Times New Roman" w:hAnsi="Times New Roman" w:cs="Times New Roman"/>
          <w:bCs/>
          <w:color w:val="000000"/>
          <w:sz w:val="24"/>
          <w:szCs w:val="24"/>
        </w:rPr>
        <w:t>полнительным общеразвивающим</w:t>
      </w:r>
      <w:r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программам и СанПиН 2.4.4.3172-14 "санитарно-эпидемиологические треб</w:t>
      </w:r>
      <w:r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вания к устройству, содержанию и организации режима работы образовательных организаций дополнительного образования детей".</w:t>
      </w:r>
    </w:p>
    <w:p w:rsidR="00E46982" w:rsidRPr="00DD5B91" w:rsidRDefault="00E46982" w:rsidP="00E46982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C3185" w:rsidRDefault="009C3185" w:rsidP="00E46982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E46982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E46982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6982" w:rsidRPr="00DD5B91" w:rsidRDefault="00E46982" w:rsidP="00E46982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5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5. Информационно-методическое обеспечение организации</w:t>
      </w:r>
    </w:p>
    <w:p w:rsidR="00AB0FAA" w:rsidRPr="00DD5B91" w:rsidRDefault="00AB0FAA" w:rsidP="00E46982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1684"/>
      </w:tblGrid>
      <w:tr w:rsidR="00AB0FAA" w:rsidRPr="00DD5B91" w:rsidTr="00AB0FAA">
        <w:trPr>
          <w:trHeight w:val="260"/>
        </w:trPr>
        <w:tc>
          <w:tcPr>
            <w:tcW w:w="7200" w:type="dxa"/>
          </w:tcPr>
          <w:p w:rsidR="00AB0FAA" w:rsidRPr="00DD5B91" w:rsidRDefault="00AB0FAA" w:rsidP="00AB0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684" w:type="dxa"/>
          </w:tcPr>
          <w:p w:rsidR="00AB0FAA" w:rsidRPr="00DD5B91" w:rsidRDefault="00AB0FAA" w:rsidP="00AB0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казателя</w:t>
            </w:r>
          </w:p>
        </w:tc>
      </w:tr>
      <w:tr w:rsidR="00AB0FAA" w:rsidRPr="00DD5B91" w:rsidTr="00AB0FAA">
        <w:trPr>
          <w:trHeight w:val="260"/>
        </w:trPr>
        <w:tc>
          <w:tcPr>
            <w:tcW w:w="7200" w:type="dxa"/>
          </w:tcPr>
          <w:p w:rsidR="00AB0FAA" w:rsidRPr="00DD5B91" w:rsidRDefault="00AB0FAA" w:rsidP="00AB0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spellStart"/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чительного</w:t>
            </w:r>
            <w:proofErr w:type="spellEnd"/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зала библиотеки, в том числе (да/нет):</w:t>
            </w:r>
          </w:p>
        </w:tc>
        <w:tc>
          <w:tcPr>
            <w:tcW w:w="1684" w:type="dxa"/>
          </w:tcPr>
          <w:p w:rsidR="00AB0FAA" w:rsidRPr="00DD5B91" w:rsidRDefault="006D524E" w:rsidP="00AB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B0FAA"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</w:tr>
      <w:tr w:rsidR="00AB0FAA" w:rsidRPr="00DD5B91" w:rsidTr="00AB0FAA">
        <w:trPr>
          <w:trHeight w:val="411"/>
        </w:trPr>
        <w:tc>
          <w:tcPr>
            <w:tcW w:w="7200" w:type="dxa"/>
          </w:tcPr>
          <w:p w:rsidR="00AB0FAA" w:rsidRPr="00DD5B91" w:rsidRDefault="00AB0FAA" w:rsidP="00AB0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обеспечением возможности работы на стационарных компьют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 или использовании переносных компьютеров</w:t>
            </w:r>
          </w:p>
        </w:tc>
        <w:tc>
          <w:tcPr>
            <w:tcW w:w="1684" w:type="dxa"/>
          </w:tcPr>
          <w:p w:rsidR="00AB0FAA" w:rsidRPr="00DD5B91" w:rsidRDefault="00AB0FAA" w:rsidP="00AB0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FAA" w:rsidRPr="00DD5B91" w:rsidTr="00AB0FAA">
        <w:trPr>
          <w:trHeight w:val="109"/>
        </w:trPr>
        <w:tc>
          <w:tcPr>
            <w:tcW w:w="7200" w:type="dxa"/>
          </w:tcPr>
          <w:p w:rsidR="00AB0FAA" w:rsidRPr="00DD5B91" w:rsidRDefault="00AB0FAA" w:rsidP="00AB0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 </w:t>
            </w:r>
            <w:proofErr w:type="spellStart"/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684" w:type="dxa"/>
          </w:tcPr>
          <w:p w:rsidR="00AB0FAA" w:rsidRPr="00DD5B91" w:rsidRDefault="00AB0FAA" w:rsidP="00AB0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FAA" w:rsidRPr="00DD5B91" w:rsidTr="00AB0FAA">
        <w:trPr>
          <w:trHeight w:val="260"/>
        </w:trPr>
        <w:tc>
          <w:tcPr>
            <w:tcW w:w="7200" w:type="dxa"/>
          </w:tcPr>
          <w:p w:rsidR="00AB0FAA" w:rsidRPr="00DD5B91" w:rsidRDefault="00AB0FAA" w:rsidP="00AB0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оснащенного средствами сканирования и распознавания текстов </w:t>
            </w:r>
          </w:p>
        </w:tc>
        <w:tc>
          <w:tcPr>
            <w:tcW w:w="1684" w:type="dxa"/>
          </w:tcPr>
          <w:p w:rsidR="00AB0FAA" w:rsidRPr="00DD5B91" w:rsidRDefault="00AB0FAA" w:rsidP="00AB0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FAA" w:rsidRPr="00DD5B91" w:rsidTr="00AB0FAA">
        <w:trPr>
          <w:trHeight w:val="260"/>
        </w:trPr>
        <w:tc>
          <w:tcPr>
            <w:tcW w:w="7200" w:type="dxa"/>
          </w:tcPr>
          <w:p w:rsidR="00AB0FAA" w:rsidRPr="00DD5B91" w:rsidRDefault="00AB0FAA" w:rsidP="00AB0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выходом в Интернет с компьютеров, расположенных в помещ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библиотеки </w:t>
            </w:r>
          </w:p>
        </w:tc>
        <w:tc>
          <w:tcPr>
            <w:tcW w:w="1684" w:type="dxa"/>
          </w:tcPr>
          <w:p w:rsidR="00AB0FAA" w:rsidRPr="00DD5B91" w:rsidRDefault="00AB0FAA" w:rsidP="00AB0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FAA" w:rsidRPr="00DD5B91" w:rsidTr="00AB0FAA">
        <w:trPr>
          <w:trHeight w:val="109"/>
        </w:trPr>
        <w:tc>
          <w:tcPr>
            <w:tcW w:w="7200" w:type="dxa"/>
          </w:tcPr>
          <w:p w:rsidR="00AB0FAA" w:rsidRPr="00DD5B91" w:rsidRDefault="00AB0FAA" w:rsidP="00AB0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 контролируемой распечаткой бумажных материалов </w:t>
            </w:r>
          </w:p>
        </w:tc>
        <w:tc>
          <w:tcPr>
            <w:tcW w:w="1684" w:type="dxa"/>
          </w:tcPr>
          <w:p w:rsidR="00AB0FAA" w:rsidRPr="00DD5B91" w:rsidRDefault="00AB0FAA" w:rsidP="00AB0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FAA" w:rsidRPr="00DD5B91" w:rsidTr="00AB0FAA">
        <w:trPr>
          <w:trHeight w:val="411"/>
        </w:trPr>
        <w:tc>
          <w:tcPr>
            <w:tcW w:w="7200" w:type="dxa"/>
          </w:tcPr>
          <w:p w:rsidR="00AB0FAA" w:rsidRPr="00DD5B91" w:rsidRDefault="00AB0FAA" w:rsidP="00AB0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1684" w:type="dxa"/>
          </w:tcPr>
          <w:p w:rsidR="00AB0FAA" w:rsidRPr="00DD5B91" w:rsidRDefault="00AB0FAA" w:rsidP="00AB0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0FAA" w:rsidRPr="00DD5B91" w:rsidRDefault="00AB0FAA" w:rsidP="00AB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0FAA" w:rsidRPr="00DD5B91" w:rsidTr="00AB0FAA">
        <w:trPr>
          <w:trHeight w:val="1318"/>
        </w:trPr>
        <w:tc>
          <w:tcPr>
            <w:tcW w:w="8884" w:type="dxa"/>
            <w:gridSpan w:val="2"/>
            <w:tcBorders>
              <w:left w:val="nil"/>
              <w:bottom w:val="nil"/>
              <w:right w:val="nil"/>
            </w:tcBorders>
          </w:tcPr>
          <w:p w:rsidR="00AB0FAA" w:rsidRPr="00DD5B91" w:rsidRDefault="00AB0FAA" w:rsidP="00AB0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0FAA" w:rsidRPr="00DD5B91" w:rsidRDefault="00AB0FAA" w:rsidP="00AB0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Выводы по разделу</w:t>
            </w:r>
            <w:r w:rsidR="009C3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AB0FAA" w:rsidRPr="00DD5B91" w:rsidRDefault="00AB0FAA" w:rsidP="00AB0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снабжено</w:t>
            </w:r>
            <w:r w:rsidR="00A94714" w:rsidRPr="00A9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персональными компьютерами, 2</w:t>
            </w:r>
            <w:r w:rsidRPr="00A9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ноутбуками, оснащено средствами сканирования и распознавания текстов. Подключен </w:t>
            </w:r>
            <w:proofErr w:type="spellStart"/>
            <w:r w:rsidRPr="00A9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Wi-Fi</w:t>
            </w:r>
            <w:proofErr w:type="spellEnd"/>
            <w:r w:rsidRPr="00A9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работает сайт, на котором каждый желающий может узнать о коллективе, пр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граммах, праздниках, акциях, жизни и деятельности Центра. В меню сайта можно найти всю интересующую информацию для детей и родителей. </w:t>
            </w:r>
            <w:proofErr w:type="gramStart"/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разделе </w:t>
            </w:r>
            <w:r w:rsidR="0024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дическая копилка» представлены разработки занятий, сценарии праздников, м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стер-классы, обучающие семинары, методические рекомендации, проекты.</w:t>
            </w:r>
            <w:proofErr w:type="gramEnd"/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ими могут все желающие, - данные материалы выставлены на сайте в доступном режиме. </w:t>
            </w:r>
          </w:p>
        </w:tc>
      </w:tr>
    </w:tbl>
    <w:p w:rsidR="00AB0FAA" w:rsidRPr="00DD5B91" w:rsidRDefault="00AB0FAA" w:rsidP="00E46982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0FAA" w:rsidRPr="00DD5B91" w:rsidRDefault="00AB0FAA" w:rsidP="00E46982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0FAA" w:rsidRPr="00DD5B91" w:rsidRDefault="00AB0FAA" w:rsidP="00E46982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0011" w:rsidRPr="00DD5B91" w:rsidRDefault="002B0011" w:rsidP="009F6DD1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B0011" w:rsidRPr="00DD5B91" w:rsidRDefault="002B0011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185" w:rsidRDefault="009C3185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6982" w:rsidRPr="00DD5B91" w:rsidRDefault="00E46982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0011" w:rsidRPr="00DD5B91" w:rsidRDefault="002B0011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7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3"/>
        <w:gridCol w:w="826"/>
        <w:gridCol w:w="11"/>
        <w:gridCol w:w="838"/>
        <w:gridCol w:w="6"/>
        <w:gridCol w:w="768"/>
        <w:gridCol w:w="11"/>
        <w:gridCol w:w="67"/>
        <w:gridCol w:w="850"/>
        <w:gridCol w:w="847"/>
        <w:gridCol w:w="8"/>
        <w:gridCol w:w="127"/>
        <w:gridCol w:w="712"/>
        <w:gridCol w:w="11"/>
        <w:gridCol w:w="835"/>
        <w:gridCol w:w="16"/>
        <w:gridCol w:w="830"/>
        <w:gridCol w:w="20"/>
        <w:gridCol w:w="246"/>
        <w:gridCol w:w="16"/>
        <w:gridCol w:w="15"/>
        <w:gridCol w:w="549"/>
        <w:gridCol w:w="25"/>
        <w:gridCol w:w="765"/>
        <w:gridCol w:w="917"/>
        <w:gridCol w:w="19"/>
      </w:tblGrid>
      <w:tr w:rsidR="009C3185" w:rsidRPr="00DD5B91" w:rsidTr="009C3185">
        <w:trPr>
          <w:trHeight w:val="1644"/>
        </w:trPr>
        <w:tc>
          <w:tcPr>
            <w:tcW w:w="1017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6. Кадровое обеспечение</w:t>
            </w:r>
          </w:p>
          <w:p w:rsidR="0091529C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Педагогическими кадрами, медицинским и техническим персоналом организация укомплект</w:t>
            </w: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вана (не укомплектована) согласно штатному расписанию, </w:t>
            </w: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утвержденному приказом № </w:t>
            </w:r>
            <w:r w:rsidR="0091529C" w:rsidRPr="00F92750">
              <w:rPr>
                <w:rFonts w:ascii="Times New Roman" w:hAnsi="Times New Roman" w:cs="Times New Roman"/>
                <w:sz w:val="24"/>
                <w:szCs w:val="24"/>
              </w:rPr>
              <w:t>78-А -</w:t>
            </w:r>
            <w:proofErr w:type="spellStart"/>
            <w:r w:rsidR="0091529C" w:rsidRPr="00F9275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91529C"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от 29.09</w:t>
            </w: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.2018 г. </w:t>
            </w:r>
          </w:p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педагогических работников</w:t>
            </w:r>
          </w:p>
        </w:tc>
      </w:tr>
      <w:tr w:rsidR="009C3185" w:rsidRPr="00DD5B91" w:rsidTr="009C3185">
        <w:trPr>
          <w:trHeight w:val="124"/>
        </w:trPr>
        <w:tc>
          <w:tcPr>
            <w:tcW w:w="3298" w:type="dxa"/>
            <w:gridSpan w:val="8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99" w:type="dxa"/>
            <w:gridSpan w:val="5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2701" w:type="dxa"/>
            <w:gridSpan w:val="9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2275" w:type="dxa"/>
            <w:gridSpan w:val="5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вакан</w:t>
            </w:r>
            <w:r w:rsidRPr="00F92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F92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 ставок</w:t>
            </w:r>
          </w:p>
        </w:tc>
      </w:tr>
      <w:tr w:rsidR="009C3185" w:rsidRPr="00DD5B91" w:rsidTr="009C3185">
        <w:trPr>
          <w:trHeight w:val="409"/>
        </w:trPr>
        <w:tc>
          <w:tcPr>
            <w:tcW w:w="3298" w:type="dxa"/>
            <w:gridSpan w:val="8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99" w:type="dxa"/>
            <w:gridSpan w:val="5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01" w:type="dxa"/>
            <w:gridSpan w:val="9"/>
          </w:tcPr>
          <w:p w:rsidR="009C3185" w:rsidRPr="00F92750" w:rsidRDefault="00F92750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9C3185" w:rsidRPr="00F9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75" w:type="dxa"/>
            <w:gridSpan w:val="5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3185" w:rsidRPr="00DD5B91" w:rsidTr="009C3185">
        <w:trPr>
          <w:gridAfter w:val="1"/>
          <w:wAfter w:w="19" w:type="dxa"/>
          <w:trHeight w:val="259"/>
        </w:trPr>
        <w:tc>
          <w:tcPr>
            <w:tcW w:w="3298" w:type="dxa"/>
            <w:gridSpan w:val="8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899" w:type="dxa"/>
            <w:gridSpan w:val="5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6" w:type="dxa"/>
            <w:gridSpan w:val="8"/>
          </w:tcPr>
          <w:p w:rsidR="009C3185" w:rsidRPr="00F92750" w:rsidRDefault="00F92750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2271" w:type="dxa"/>
            <w:gridSpan w:val="5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185" w:rsidRPr="00DD5B91" w:rsidTr="009C3185">
        <w:trPr>
          <w:gridAfter w:val="1"/>
          <w:wAfter w:w="19" w:type="dxa"/>
          <w:trHeight w:val="259"/>
        </w:trPr>
        <w:tc>
          <w:tcPr>
            <w:tcW w:w="3298" w:type="dxa"/>
            <w:gridSpan w:val="8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899" w:type="dxa"/>
            <w:gridSpan w:val="5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8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185" w:rsidRPr="00DD5B91" w:rsidTr="009C3185">
        <w:trPr>
          <w:gridAfter w:val="1"/>
          <w:wAfter w:w="19" w:type="dxa"/>
          <w:trHeight w:val="259"/>
        </w:trPr>
        <w:tc>
          <w:tcPr>
            <w:tcW w:w="3298" w:type="dxa"/>
            <w:gridSpan w:val="8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1899" w:type="dxa"/>
            <w:gridSpan w:val="5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8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185" w:rsidRPr="00DD5B91" w:rsidTr="009C3185">
        <w:trPr>
          <w:trHeight w:val="109"/>
        </w:trPr>
        <w:tc>
          <w:tcPr>
            <w:tcW w:w="3298" w:type="dxa"/>
            <w:gridSpan w:val="8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899" w:type="dxa"/>
            <w:gridSpan w:val="5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6" w:type="dxa"/>
            <w:gridSpan w:val="8"/>
          </w:tcPr>
          <w:p w:rsidR="009C3185" w:rsidRPr="00F92750" w:rsidRDefault="00F92750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C3185" w:rsidRPr="00F9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90" w:type="dxa"/>
            <w:gridSpan w:val="6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185" w:rsidRPr="00DD5B91" w:rsidTr="009C3185">
        <w:trPr>
          <w:gridAfter w:val="1"/>
          <w:wAfter w:w="19" w:type="dxa"/>
          <w:trHeight w:val="409"/>
        </w:trPr>
        <w:tc>
          <w:tcPr>
            <w:tcW w:w="3287" w:type="dxa"/>
            <w:gridSpan w:val="7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педагогические р</w:t>
            </w: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ботники</w:t>
            </w:r>
          </w:p>
        </w:tc>
        <w:tc>
          <w:tcPr>
            <w:tcW w:w="1910" w:type="dxa"/>
            <w:gridSpan w:val="6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7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gridSpan w:val="6"/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185" w:rsidRPr="00DD5B91" w:rsidTr="009C3185">
        <w:trPr>
          <w:gridAfter w:val="1"/>
          <w:wAfter w:w="19" w:type="dxa"/>
          <w:trHeight w:val="1194"/>
        </w:trPr>
        <w:tc>
          <w:tcPr>
            <w:tcW w:w="10154" w:type="dxa"/>
            <w:gridSpan w:val="26"/>
            <w:tcBorders>
              <w:left w:val="nil"/>
              <w:bottom w:val="single" w:sz="4" w:space="0" w:color="auto"/>
              <w:right w:val="nil"/>
            </w:tcBorders>
          </w:tcPr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Штат МКУ Д</w:t>
            </w:r>
            <w:r w:rsidR="00F92750" w:rsidRPr="00F927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 "ЦВР" укомплектован на 98 % Центру внешкольной работы требуется сп</w:t>
            </w:r>
            <w:r w:rsidR="00F92750" w:rsidRPr="00F927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="00F92750" w:rsidRPr="00F927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циалист в области робототехники</w:t>
            </w:r>
            <w:r w:rsidRPr="00F927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C3185" w:rsidRPr="00F92750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Образовательный уровень педагогических работников</w:t>
            </w:r>
          </w:p>
        </w:tc>
      </w:tr>
      <w:tr w:rsidR="009C3185" w:rsidRPr="00DD5B91" w:rsidTr="009C3185">
        <w:trPr>
          <w:gridAfter w:val="1"/>
          <w:wAfter w:w="19" w:type="dxa"/>
          <w:trHeight w:val="841"/>
        </w:trPr>
        <w:tc>
          <w:tcPr>
            <w:tcW w:w="5062" w:type="dxa"/>
            <w:gridSpan w:val="11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(по состоянию на 01.09.2018)</w:t>
            </w:r>
          </w:p>
        </w:tc>
        <w:tc>
          <w:tcPr>
            <w:tcW w:w="5092" w:type="dxa"/>
            <w:gridSpan w:val="15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 без учета внешних совместителей</w:t>
            </w:r>
          </w:p>
        </w:tc>
      </w:tr>
      <w:tr w:rsidR="009C3185" w:rsidRPr="00DD5B91" w:rsidTr="009C3185">
        <w:trPr>
          <w:gridAfter w:val="1"/>
          <w:wAfter w:w="19" w:type="dxa"/>
          <w:trHeight w:val="559"/>
        </w:trPr>
        <w:tc>
          <w:tcPr>
            <w:tcW w:w="1675" w:type="dxa"/>
            <w:gridSpan w:val="4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0" w:type="dxa"/>
            <w:gridSpan w:val="5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вы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шее образ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697" w:type="dxa"/>
            <w:gridSpan w:val="2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гогическое </w:t>
            </w:r>
          </w:p>
        </w:tc>
        <w:tc>
          <w:tcPr>
            <w:tcW w:w="1693" w:type="dxa"/>
            <w:gridSpan w:val="5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сре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 профе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сиональное образование</w:t>
            </w:r>
          </w:p>
        </w:tc>
        <w:tc>
          <w:tcPr>
            <w:tcW w:w="1692" w:type="dxa"/>
            <w:gridSpan w:val="7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среднее пед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гогическое </w:t>
            </w:r>
          </w:p>
        </w:tc>
        <w:tc>
          <w:tcPr>
            <w:tcW w:w="1707" w:type="dxa"/>
            <w:gridSpan w:val="3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получают професси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нальное обр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</w:t>
            </w:r>
          </w:p>
        </w:tc>
      </w:tr>
      <w:tr w:rsidR="009C3185" w:rsidRPr="00DD5B91" w:rsidTr="009C3185">
        <w:trPr>
          <w:gridAfter w:val="1"/>
          <w:wAfter w:w="19" w:type="dxa"/>
          <w:trHeight w:val="114"/>
        </w:trPr>
        <w:tc>
          <w:tcPr>
            <w:tcW w:w="815" w:type="dxa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gridSpan w:val="2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2" w:type="dxa"/>
            <w:gridSpan w:val="4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5" w:type="dxa"/>
            <w:gridSpan w:val="2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2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5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17" w:type="dxa"/>
          </w:tcPr>
          <w:p w:rsidR="009C3185" w:rsidRPr="00DD5B91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C3185" w:rsidRPr="00DD5B91" w:rsidTr="009C3185">
        <w:trPr>
          <w:trHeight w:val="114"/>
        </w:trPr>
        <w:tc>
          <w:tcPr>
            <w:tcW w:w="838" w:type="dxa"/>
            <w:gridSpan w:val="2"/>
          </w:tcPr>
          <w:p w:rsidR="009C3185" w:rsidRPr="00BA5084" w:rsidRDefault="00243AC2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7" w:type="dxa"/>
            <w:gridSpan w:val="2"/>
          </w:tcPr>
          <w:p w:rsidR="009C3185" w:rsidRPr="00BA5084" w:rsidRDefault="009C3185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</w:tcPr>
          <w:p w:rsidR="009C3185" w:rsidRPr="00BA5084" w:rsidRDefault="00243AC2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6" w:type="dxa"/>
            <w:gridSpan w:val="3"/>
          </w:tcPr>
          <w:p w:rsidR="009C3185" w:rsidRPr="00BA5084" w:rsidRDefault="00243AC2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850" w:type="dxa"/>
          </w:tcPr>
          <w:p w:rsidR="009C3185" w:rsidRPr="00BA5084" w:rsidRDefault="00243AC2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7" w:type="dxa"/>
          </w:tcPr>
          <w:p w:rsidR="009C3185" w:rsidRPr="00BA5084" w:rsidRDefault="00243AC2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847" w:type="dxa"/>
            <w:gridSpan w:val="3"/>
          </w:tcPr>
          <w:p w:rsidR="009C3185" w:rsidRPr="00BA5084" w:rsidRDefault="00243AC2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6" w:type="dxa"/>
            <w:gridSpan w:val="2"/>
          </w:tcPr>
          <w:p w:rsidR="009C3185" w:rsidRPr="00BA5084" w:rsidRDefault="00243AC2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846" w:type="dxa"/>
            <w:gridSpan w:val="2"/>
          </w:tcPr>
          <w:p w:rsidR="009C3185" w:rsidRPr="00BA5084" w:rsidRDefault="009B7BC3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gridSpan w:val="5"/>
          </w:tcPr>
          <w:p w:rsidR="009C3185" w:rsidRPr="00BA5084" w:rsidRDefault="009B7BC3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gridSpan w:val="2"/>
          </w:tcPr>
          <w:p w:rsidR="009C3185" w:rsidRPr="00BA5084" w:rsidRDefault="00F00B98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</w:tcPr>
          <w:p w:rsidR="009C3185" w:rsidRPr="00BA5084" w:rsidRDefault="009B7BC3" w:rsidP="009C3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4606" w:rsidRPr="00DD5B91" w:rsidRDefault="00AC4606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291"/>
        <w:gridCol w:w="236"/>
        <w:gridCol w:w="604"/>
        <w:gridCol w:w="6"/>
        <w:gridCol w:w="6"/>
        <w:gridCol w:w="407"/>
        <w:gridCol w:w="412"/>
        <w:gridCol w:w="299"/>
        <w:gridCol w:w="709"/>
        <w:gridCol w:w="294"/>
        <w:gridCol w:w="7"/>
        <w:gridCol w:w="408"/>
        <w:gridCol w:w="166"/>
        <w:gridCol w:w="349"/>
        <w:gridCol w:w="194"/>
        <w:gridCol w:w="850"/>
        <w:gridCol w:w="294"/>
        <w:gridCol w:w="7"/>
        <w:gridCol w:w="692"/>
        <w:gridCol w:w="171"/>
        <w:gridCol w:w="7"/>
        <w:gridCol w:w="497"/>
        <w:gridCol w:w="336"/>
        <w:gridCol w:w="407"/>
        <w:gridCol w:w="433"/>
        <w:gridCol w:w="276"/>
        <w:gridCol w:w="17"/>
        <w:gridCol w:w="566"/>
        <w:gridCol w:w="132"/>
        <w:gridCol w:w="11"/>
      </w:tblGrid>
      <w:tr w:rsidR="00F00B98" w:rsidRPr="00DD5B91" w:rsidTr="00AC4606">
        <w:trPr>
          <w:gridAfter w:val="2"/>
          <w:wAfter w:w="143" w:type="dxa"/>
          <w:trHeight w:val="107"/>
        </w:trPr>
        <w:tc>
          <w:tcPr>
            <w:tcW w:w="10171" w:type="dxa"/>
            <w:gridSpan w:val="29"/>
            <w:tcBorders>
              <w:top w:val="nil"/>
              <w:right w:val="nil"/>
            </w:tcBorders>
          </w:tcPr>
          <w:p w:rsidR="00F00B98" w:rsidRPr="00BA5084" w:rsidRDefault="00F00B98" w:rsidP="00AC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по педагогическому стажу</w:t>
            </w:r>
          </w:p>
        </w:tc>
      </w:tr>
      <w:tr w:rsidR="003170CF" w:rsidRPr="00DD5B91" w:rsidTr="00AC4606">
        <w:trPr>
          <w:gridAfter w:val="1"/>
          <w:wAfter w:w="11" w:type="dxa"/>
          <w:trHeight w:val="883"/>
        </w:trPr>
        <w:tc>
          <w:tcPr>
            <w:tcW w:w="1230" w:type="dxa"/>
            <w:vMerge w:val="restart"/>
          </w:tcPr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(по состо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01.09)</w:t>
            </w:r>
          </w:p>
        </w:tc>
        <w:tc>
          <w:tcPr>
            <w:tcW w:w="1550" w:type="dxa"/>
            <w:gridSpan w:val="6"/>
            <w:vMerge w:val="restart"/>
          </w:tcPr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пед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гогических работников без учета внешних совместит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7523" w:type="dxa"/>
            <w:gridSpan w:val="23"/>
          </w:tcPr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имеют педагогический стаж</w:t>
            </w:r>
          </w:p>
        </w:tc>
      </w:tr>
      <w:tr w:rsidR="00820051" w:rsidRPr="00DD5B91" w:rsidTr="00AC4606">
        <w:trPr>
          <w:gridAfter w:val="1"/>
          <w:wAfter w:w="11" w:type="dxa"/>
          <w:trHeight w:val="109"/>
        </w:trPr>
        <w:tc>
          <w:tcPr>
            <w:tcW w:w="1230" w:type="dxa"/>
            <w:vMerge/>
          </w:tcPr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6"/>
            <w:vMerge/>
          </w:tcPr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</w:tcPr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лет</w:t>
            </w:r>
          </w:p>
        </w:tc>
        <w:tc>
          <w:tcPr>
            <w:tcW w:w="1418" w:type="dxa"/>
            <w:gridSpan w:val="6"/>
          </w:tcPr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3 - 5 лет</w:t>
            </w:r>
          </w:p>
        </w:tc>
        <w:tc>
          <w:tcPr>
            <w:tcW w:w="1843" w:type="dxa"/>
            <w:gridSpan w:val="4"/>
          </w:tcPr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5 - 10 лет</w:t>
            </w:r>
          </w:p>
        </w:tc>
        <w:tc>
          <w:tcPr>
            <w:tcW w:w="1418" w:type="dxa"/>
            <w:gridSpan w:val="5"/>
          </w:tcPr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 лет</w:t>
            </w:r>
          </w:p>
        </w:tc>
        <w:tc>
          <w:tcPr>
            <w:tcW w:w="1424" w:type="dxa"/>
            <w:gridSpan w:val="5"/>
          </w:tcPr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 более лет</w:t>
            </w:r>
          </w:p>
        </w:tc>
      </w:tr>
      <w:tr w:rsidR="003170CF" w:rsidRPr="00DD5B91" w:rsidTr="00AC4606">
        <w:trPr>
          <w:gridAfter w:val="1"/>
          <w:wAfter w:w="11" w:type="dxa"/>
          <w:trHeight w:val="94"/>
        </w:trPr>
        <w:tc>
          <w:tcPr>
            <w:tcW w:w="1230" w:type="dxa"/>
            <w:vMerge/>
          </w:tcPr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6"/>
            <w:vMerge/>
          </w:tcPr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3170CF" w:rsidRPr="00DD5B91" w:rsidRDefault="001E30D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</w:tcPr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09" w:type="dxa"/>
            <w:gridSpan w:val="3"/>
          </w:tcPr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.%</w:t>
            </w:r>
          </w:p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3" w:type="dxa"/>
            <w:gridSpan w:val="3"/>
          </w:tcPr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.%</w:t>
            </w:r>
          </w:p>
        </w:tc>
        <w:tc>
          <w:tcPr>
            <w:tcW w:w="675" w:type="dxa"/>
            <w:gridSpan w:val="3"/>
          </w:tcPr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43" w:type="dxa"/>
            <w:gridSpan w:val="2"/>
          </w:tcPr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</w:tcPr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15" w:type="dxa"/>
            <w:gridSpan w:val="3"/>
          </w:tcPr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170CF" w:rsidRPr="00DD5B91" w:rsidTr="00AC4606">
        <w:trPr>
          <w:gridAfter w:val="1"/>
          <w:wAfter w:w="11" w:type="dxa"/>
          <w:trHeight w:val="114"/>
        </w:trPr>
        <w:tc>
          <w:tcPr>
            <w:tcW w:w="1230" w:type="dxa"/>
          </w:tcPr>
          <w:p w:rsidR="003170CF" w:rsidRPr="00DD5B91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50" w:type="dxa"/>
            <w:gridSpan w:val="6"/>
          </w:tcPr>
          <w:p w:rsidR="003170CF" w:rsidRPr="00DD5B91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11" w:type="dxa"/>
            <w:gridSpan w:val="2"/>
          </w:tcPr>
          <w:p w:rsidR="003170CF" w:rsidRPr="00DD5B91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170CF" w:rsidRPr="00DD5B91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709" w:type="dxa"/>
            <w:gridSpan w:val="3"/>
          </w:tcPr>
          <w:p w:rsidR="003170CF" w:rsidRPr="00DD5B91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</w:tcPr>
          <w:p w:rsidR="003170CF" w:rsidRPr="00DD5B91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850" w:type="dxa"/>
          </w:tcPr>
          <w:p w:rsidR="003170CF" w:rsidRPr="00DD5B91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3"/>
          </w:tcPr>
          <w:p w:rsidR="003170CF" w:rsidRPr="00DD5B91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  <w:p w:rsidR="003170CF" w:rsidRPr="00DD5B91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3170CF" w:rsidRPr="00DD5B91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3" w:type="dxa"/>
            <w:gridSpan w:val="2"/>
          </w:tcPr>
          <w:p w:rsidR="003170CF" w:rsidRPr="00DD5B91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709" w:type="dxa"/>
            <w:gridSpan w:val="2"/>
          </w:tcPr>
          <w:p w:rsidR="003170CF" w:rsidRPr="00DD5B91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15" w:type="dxa"/>
            <w:gridSpan w:val="3"/>
          </w:tcPr>
          <w:p w:rsidR="003170CF" w:rsidRPr="00DD5B91" w:rsidRDefault="009B7BC3" w:rsidP="009B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3170CF" w:rsidRPr="00DD5B91" w:rsidTr="00AC4606">
        <w:trPr>
          <w:trHeight w:val="107"/>
        </w:trPr>
        <w:tc>
          <w:tcPr>
            <w:tcW w:w="10314" w:type="dxa"/>
            <w:gridSpan w:val="31"/>
            <w:tcBorders>
              <w:top w:val="nil"/>
              <w:left w:val="nil"/>
              <w:right w:val="nil"/>
            </w:tcBorders>
          </w:tcPr>
          <w:p w:rsidR="00AC4606" w:rsidRPr="00BA5084" w:rsidRDefault="00AC4606" w:rsidP="00AC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70CF" w:rsidRPr="00BA5084" w:rsidRDefault="003170CF" w:rsidP="00AC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квалификации педагогических работников</w:t>
            </w:r>
          </w:p>
        </w:tc>
      </w:tr>
      <w:tr w:rsidR="00820051" w:rsidRPr="00DD5B91" w:rsidTr="00AC4606">
        <w:trPr>
          <w:trHeight w:val="339"/>
        </w:trPr>
        <w:tc>
          <w:tcPr>
            <w:tcW w:w="1521" w:type="dxa"/>
            <w:gridSpan w:val="2"/>
            <w:tcBorders>
              <w:bottom w:val="nil"/>
            </w:tcBorders>
          </w:tcPr>
          <w:p w:rsidR="00820051" w:rsidRPr="00BA5084" w:rsidRDefault="00820051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9"/>
            <w:tcBorders>
              <w:bottom w:val="nil"/>
            </w:tcBorders>
          </w:tcPr>
          <w:p w:rsidR="00820051" w:rsidRPr="00BA5084" w:rsidRDefault="00820051" w:rsidP="00AC4606">
            <w:pPr>
              <w:autoSpaceDE w:val="0"/>
              <w:autoSpaceDN w:val="0"/>
              <w:adjustRightInd w:val="0"/>
              <w:spacing w:after="0" w:line="240" w:lineRule="auto"/>
              <w:ind w:left="1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без учета внешних совместителей</w:t>
            </w:r>
          </w:p>
        </w:tc>
      </w:tr>
      <w:tr w:rsidR="00820051" w:rsidRPr="00DD5B91" w:rsidTr="00AC4606">
        <w:trPr>
          <w:trHeight w:val="409"/>
        </w:trPr>
        <w:tc>
          <w:tcPr>
            <w:tcW w:w="1521" w:type="dxa"/>
            <w:gridSpan w:val="2"/>
            <w:vMerge w:val="restart"/>
            <w:tcBorders>
              <w:top w:val="nil"/>
            </w:tcBorders>
          </w:tcPr>
          <w:p w:rsidR="00820051" w:rsidRPr="00BA5084" w:rsidRDefault="00820051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Год (по с</w:t>
            </w: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стоянию на 01.09)2016</w:t>
            </w:r>
          </w:p>
          <w:p w:rsidR="00820051" w:rsidRPr="00BA5084" w:rsidRDefault="00820051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9"/>
            <w:tcBorders>
              <w:top w:val="nil"/>
            </w:tcBorders>
          </w:tcPr>
          <w:p w:rsidR="00820051" w:rsidRPr="00BA5084" w:rsidRDefault="00820051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51" w:rsidRPr="00DD5B91" w:rsidTr="001E30DF">
        <w:trPr>
          <w:trHeight w:val="860"/>
        </w:trPr>
        <w:tc>
          <w:tcPr>
            <w:tcW w:w="1521" w:type="dxa"/>
            <w:gridSpan w:val="2"/>
            <w:vMerge/>
          </w:tcPr>
          <w:p w:rsidR="00820051" w:rsidRPr="00BA5084" w:rsidRDefault="00820051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</w:tcPr>
          <w:p w:rsidR="00820051" w:rsidRPr="00BA5084" w:rsidRDefault="00820051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  <w:gridSpan w:val="20"/>
          </w:tcPr>
          <w:p w:rsidR="00820051" w:rsidRPr="00BA5084" w:rsidRDefault="00820051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аттестованы на</w:t>
            </w:r>
          </w:p>
        </w:tc>
        <w:tc>
          <w:tcPr>
            <w:tcW w:w="1842" w:type="dxa"/>
            <w:gridSpan w:val="7"/>
          </w:tcPr>
          <w:p w:rsidR="00820051" w:rsidRPr="00BA5084" w:rsidRDefault="00820051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51" w:rsidRPr="00DD5B91" w:rsidTr="001E30DF">
        <w:trPr>
          <w:trHeight w:val="1335"/>
        </w:trPr>
        <w:tc>
          <w:tcPr>
            <w:tcW w:w="1521" w:type="dxa"/>
            <w:gridSpan w:val="2"/>
            <w:vMerge/>
          </w:tcPr>
          <w:p w:rsidR="00820051" w:rsidRPr="00BA5084" w:rsidRDefault="00820051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</w:tcBorders>
          </w:tcPr>
          <w:p w:rsidR="00820051" w:rsidRPr="00BA5084" w:rsidRDefault="00820051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всего чел., из них</w:t>
            </w:r>
          </w:p>
          <w:p w:rsidR="00820051" w:rsidRPr="00BA5084" w:rsidRDefault="00820051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6"/>
            <w:tcBorders>
              <w:bottom w:val="single" w:sz="4" w:space="0" w:color="auto"/>
            </w:tcBorders>
          </w:tcPr>
          <w:p w:rsidR="00820051" w:rsidRPr="00BA5084" w:rsidRDefault="00820051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высшую квалиф</w:t>
            </w: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кационную кат</w:t>
            </w: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горию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:rsidR="00820051" w:rsidRPr="00BA5084" w:rsidRDefault="00820051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первую квалифик</w:t>
            </w: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ционную катег</w:t>
            </w: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рию</w:t>
            </w:r>
          </w:p>
        </w:tc>
        <w:tc>
          <w:tcPr>
            <w:tcW w:w="1710" w:type="dxa"/>
            <w:gridSpan w:val="6"/>
            <w:tcBorders>
              <w:bottom w:val="single" w:sz="4" w:space="0" w:color="auto"/>
              <w:right w:val="nil"/>
            </w:tcBorders>
          </w:tcPr>
          <w:p w:rsidR="00820051" w:rsidRPr="00BA5084" w:rsidRDefault="00820051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nil"/>
            </w:tcBorders>
          </w:tcPr>
          <w:p w:rsidR="00820051" w:rsidRPr="00BA5084" w:rsidRDefault="00AC4606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412B8" w:rsidRPr="00BA508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412B8" w:rsidRPr="00BA50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12B8" w:rsidRPr="00BA5084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="001412B8" w:rsidRPr="00BA5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12B8" w:rsidRPr="00BA5084">
              <w:rPr>
                <w:rFonts w:ascii="Times New Roman" w:hAnsi="Times New Roman" w:cs="Times New Roman"/>
                <w:sz w:val="24"/>
                <w:szCs w:val="24"/>
              </w:rPr>
              <w:t>ли атт</w:t>
            </w:r>
            <w:r w:rsidR="001412B8" w:rsidRPr="00BA50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12B8" w:rsidRPr="00BA508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1412B8" w:rsidRPr="00BA50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12B8" w:rsidRPr="00BA5084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20051" w:rsidRPr="00BA5084" w:rsidRDefault="00820051" w:rsidP="00AC4606">
            <w:pPr>
              <w:jc w:val="center"/>
            </w:pPr>
          </w:p>
        </w:tc>
      </w:tr>
      <w:tr w:rsidR="001412B8" w:rsidRPr="00DD5B91" w:rsidTr="001E30DF">
        <w:trPr>
          <w:trHeight w:val="394"/>
        </w:trPr>
        <w:tc>
          <w:tcPr>
            <w:tcW w:w="1521" w:type="dxa"/>
            <w:gridSpan w:val="2"/>
            <w:vMerge/>
          </w:tcPr>
          <w:p w:rsidR="001412B8" w:rsidRPr="00BA5084" w:rsidRDefault="001412B8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vMerge/>
          </w:tcPr>
          <w:p w:rsidR="001412B8" w:rsidRPr="00BA5084" w:rsidRDefault="001412B8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</w:tcBorders>
          </w:tcPr>
          <w:p w:rsidR="001412B8" w:rsidRPr="00BA5084" w:rsidRDefault="001412B8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</w:tcBorders>
          </w:tcPr>
          <w:p w:rsidR="001412B8" w:rsidRPr="00BA5084" w:rsidRDefault="001412B8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</w:tcBorders>
          </w:tcPr>
          <w:p w:rsidR="001412B8" w:rsidRPr="00BA5084" w:rsidRDefault="001412B8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</w:tcBorders>
          </w:tcPr>
          <w:p w:rsidR="001412B8" w:rsidRPr="00BA5084" w:rsidRDefault="001412B8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nil"/>
            </w:tcBorders>
          </w:tcPr>
          <w:p w:rsidR="001412B8" w:rsidRPr="00BA5084" w:rsidRDefault="001412B8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right w:val="nil"/>
            </w:tcBorders>
          </w:tcPr>
          <w:p w:rsidR="001412B8" w:rsidRPr="00BA5084" w:rsidRDefault="001412B8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nil"/>
            </w:tcBorders>
          </w:tcPr>
          <w:p w:rsidR="001412B8" w:rsidRPr="00BA5084" w:rsidRDefault="001E30D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1412B8" w:rsidRPr="00BA5084" w:rsidRDefault="001412B8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1412B8" w:rsidRPr="00BA5084" w:rsidRDefault="001412B8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606" w:rsidRPr="00DD5B91" w:rsidTr="001E30DF">
        <w:trPr>
          <w:trHeight w:val="225"/>
        </w:trPr>
        <w:tc>
          <w:tcPr>
            <w:tcW w:w="1521" w:type="dxa"/>
            <w:gridSpan w:val="2"/>
            <w:tcBorders>
              <w:right w:val="nil"/>
            </w:tcBorders>
          </w:tcPr>
          <w:p w:rsidR="00AC4606" w:rsidRPr="00BA5084" w:rsidRDefault="00AC4606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6" w:type="dxa"/>
            <w:tcBorders>
              <w:right w:val="nil"/>
            </w:tcBorders>
          </w:tcPr>
          <w:p w:rsidR="00AC4606" w:rsidRPr="00BA5084" w:rsidRDefault="00AC4606" w:rsidP="00AC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gridSpan w:val="3"/>
            <w:tcBorders>
              <w:left w:val="nil"/>
            </w:tcBorders>
          </w:tcPr>
          <w:p w:rsidR="00AC4606" w:rsidRPr="00BA5084" w:rsidRDefault="00AC4606" w:rsidP="00AC4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9" w:type="dxa"/>
            <w:gridSpan w:val="2"/>
            <w:tcBorders>
              <w:left w:val="nil"/>
              <w:right w:val="single" w:sz="4" w:space="0" w:color="auto"/>
            </w:tcBorders>
          </w:tcPr>
          <w:p w:rsidR="00AC4606" w:rsidRPr="00BA5084" w:rsidRDefault="00AC4606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</w:tcBorders>
          </w:tcPr>
          <w:p w:rsidR="00AC4606" w:rsidRPr="00BA5084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74" w:type="dxa"/>
            <w:gridSpan w:val="2"/>
            <w:tcBorders>
              <w:right w:val="nil"/>
            </w:tcBorders>
          </w:tcPr>
          <w:p w:rsidR="00AC4606" w:rsidRPr="00BA5084" w:rsidRDefault="00AC4606" w:rsidP="00AC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9" w:type="dxa"/>
            <w:tcBorders>
              <w:left w:val="nil"/>
            </w:tcBorders>
          </w:tcPr>
          <w:p w:rsidR="00AC4606" w:rsidRPr="00BA5084" w:rsidRDefault="00AC4606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tcBorders>
              <w:left w:val="nil"/>
            </w:tcBorders>
          </w:tcPr>
          <w:p w:rsidR="00AC4606" w:rsidRPr="00BA5084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870" w:type="dxa"/>
            <w:gridSpan w:val="3"/>
          </w:tcPr>
          <w:p w:rsidR="00AC4606" w:rsidRPr="00BA5084" w:rsidRDefault="00AC4606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0DF" w:rsidRPr="00BA5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gridSpan w:val="2"/>
          </w:tcPr>
          <w:p w:rsidR="00AC4606" w:rsidRPr="00BA5084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3" w:type="dxa"/>
            <w:gridSpan w:val="4"/>
          </w:tcPr>
          <w:p w:rsidR="00AC4606" w:rsidRPr="00BA5084" w:rsidRDefault="001E30D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</w:tcPr>
          <w:p w:rsidR="00AC4606" w:rsidRPr="00BA5084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4606" w:rsidRPr="00DD5B91" w:rsidTr="001E30DF">
        <w:trPr>
          <w:trHeight w:val="111"/>
        </w:trPr>
        <w:tc>
          <w:tcPr>
            <w:tcW w:w="1521" w:type="dxa"/>
            <w:gridSpan w:val="2"/>
            <w:tcBorders>
              <w:right w:val="nil"/>
            </w:tcBorders>
          </w:tcPr>
          <w:p w:rsidR="00AC4606" w:rsidRPr="00BA5084" w:rsidRDefault="00AC4606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6" w:type="dxa"/>
            <w:tcBorders>
              <w:right w:val="nil"/>
            </w:tcBorders>
          </w:tcPr>
          <w:p w:rsidR="00AC4606" w:rsidRPr="00BA5084" w:rsidRDefault="00AC4606" w:rsidP="00AC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gridSpan w:val="3"/>
            <w:tcBorders>
              <w:left w:val="nil"/>
            </w:tcBorders>
          </w:tcPr>
          <w:p w:rsidR="00AC4606" w:rsidRPr="00BA5084" w:rsidRDefault="00AC4606" w:rsidP="00AC4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19" w:type="dxa"/>
            <w:gridSpan w:val="2"/>
            <w:tcBorders>
              <w:left w:val="nil"/>
              <w:right w:val="single" w:sz="4" w:space="0" w:color="auto"/>
            </w:tcBorders>
          </w:tcPr>
          <w:p w:rsidR="00AC4606" w:rsidRPr="00BA5084" w:rsidRDefault="00AC4606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</w:tcBorders>
          </w:tcPr>
          <w:p w:rsidR="00AC4606" w:rsidRPr="00BA5084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574" w:type="dxa"/>
            <w:gridSpan w:val="2"/>
            <w:tcBorders>
              <w:right w:val="nil"/>
            </w:tcBorders>
          </w:tcPr>
          <w:p w:rsidR="00AC4606" w:rsidRPr="00BA5084" w:rsidRDefault="00AC4606" w:rsidP="00AC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9" w:type="dxa"/>
            <w:tcBorders>
              <w:left w:val="nil"/>
            </w:tcBorders>
          </w:tcPr>
          <w:p w:rsidR="00AC4606" w:rsidRPr="00BA5084" w:rsidRDefault="00AC4606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tcBorders>
              <w:left w:val="nil"/>
            </w:tcBorders>
          </w:tcPr>
          <w:p w:rsidR="00AC4606" w:rsidRPr="00BA5084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0" w:type="dxa"/>
            <w:gridSpan w:val="3"/>
          </w:tcPr>
          <w:p w:rsidR="00AC4606" w:rsidRPr="00BA5084" w:rsidRDefault="001E30D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  <w:gridSpan w:val="2"/>
          </w:tcPr>
          <w:p w:rsidR="00AC4606" w:rsidRPr="00BA5084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3" w:type="dxa"/>
            <w:gridSpan w:val="4"/>
          </w:tcPr>
          <w:p w:rsidR="00AC4606" w:rsidRPr="00BA5084" w:rsidRDefault="001E30DF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:rsidR="00AC4606" w:rsidRPr="00BA5084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B7BC3" w:rsidRPr="00DD5B91" w:rsidTr="001E30DF">
        <w:trPr>
          <w:trHeight w:val="111"/>
        </w:trPr>
        <w:tc>
          <w:tcPr>
            <w:tcW w:w="1521" w:type="dxa"/>
            <w:gridSpan w:val="2"/>
            <w:tcBorders>
              <w:right w:val="nil"/>
            </w:tcBorders>
          </w:tcPr>
          <w:p w:rsidR="009B7BC3" w:rsidRPr="00BA5084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6" w:type="dxa"/>
            <w:tcBorders>
              <w:right w:val="nil"/>
            </w:tcBorders>
          </w:tcPr>
          <w:p w:rsidR="009B7BC3" w:rsidRPr="00BA5084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gridSpan w:val="3"/>
            <w:tcBorders>
              <w:left w:val="nil"/>
            </w:tcBorders>
          </w:tcPr>
          <w:p w:rsidR="009B7BC3" w:rsidRPr="00BA5084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9" w:type="dxa"/>
            <w:gridSpan w:val="2"/>
            <w:tcBorders>
              <w:left w:val="nil"/>
              <w:right w:val="single" w:sz="4" w:space="0" w:color="auto"/>
            </w:tcBorders>
          </w:tcPr>
          <w:p w:rsidR="009B7BC3" w:rsidRPr="00BA5084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</w:tcBorders>
          </w:tcPr>
          <w:p w:rsidR="009B7BC3" w:rsidRPr="00BA5084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574" w:type="dxa"/>
            <w:gridSpan w:val="2"/>
            <w:tcBorders>
              <w:right w:val="nil"/>
            </w:tcBorders>
          </w:tcPr>
          <w:p w:rsidR="009B7BC3" w:rsidRPr="00BA5084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9" w:type="dxa"/>
            <w:tcBorders>
              <w:left w:val="nil"/>
            </w:tcBorders>
          </w:tcPr>
          <w:p w:rsidR="009B7BC3" w:rsidRPr="00BA5084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tcBorders>
              <w:left w:val="nil"/>
            </w:tcBorders>
          </w:tcPr>
          <w:p w:rsidR="009B7BC3" w:rsidRPr="00BA5084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870" w:type="dxa"/>
            <w:gridSpan w:val="3"/>
          </w:tcPr>
          <w:p w:rsidR="009B7BC3" w:rsidRPr="00BA5084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gridSpan w:val="2"/>
          </w:tcPr>
          <w:p w:rsidR="009B7BC3" w:rsidRPr="00BA5084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3" w:type="dxa"/>
            <w:gridSpan w:val="4"/>
          </w:tcPr>
          <w:p w:rsidR="009B7BC3" w:rsidRPr="00BA5084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</w:tcPr>
          <w:p w:rsidR="009B7BC3" w:rsidRPr="00BA5084" w:rsidRDefault="009B7BC3" w:rsidP="00AC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E46982" w:rsidRPr="00DD5B91" w:rsidRDefault="00E46982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2C90" w:rsidRPr="00B95C96" w:rsidRDefault="00232C90" w:rsidP="00232C90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95C96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повышении квалификации </w:t>
      </w:r>
      <w:r w:rsidRPr="00B95C96">
        <w:rPr>
          <w:rFonts w:ascii="Times New Roman" w:hAnsi="Times New Roman" w:cs="Times New Roman"/>
          <w:i/>
          <w:iCs/>
          <w:sz w:val="24"/>
          <w:szCs w:val="24"/>
        </w:rPr>
        <w:t>(за три года, включая отчетный период)</w:t>
      </w:r>
    </w:p>
    <w:p w:rsidR="00232C90" w:rsidRPr="00B95C96" w:rsidRDefault="00232C90" w:rsidP="00232C90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916" w:type="dxa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1276"/>
        <w:gridCol w:w="1275"/>
        <w:gridCol w:w="1701"/>
        <w:gridCol w:w="4820"/>
      </w:tblGrid>
      <w:tr w:rsidR="00232C90" w:rsidRPr="00B95C96" w:rsidTr="00FC787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5C9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5C96">
              <w:rPr>
                <w:rFonts w:ascii="Times New Roman" w:eastAsia="Times New Roman" w:hAnsi="Times New Roman" w:cs="Times New Roman"/>
                <w:b/>
              </w:rPr>
              <w:t>Ф.И.О.</w:t>
            </w:r>
          </w:p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5C96">
              <w:rPr>
                <w:rFonts w:ascii="Times New Roman" w:eastAsia="Times New Roman" w:hAnsi="Times New Roman" w:cs="Times New Roman"/>
                <w:b/>
              </w:rPr>
              <w:t>Педагога дополн</w:t>
            </w:r>
            <w:r w:rsidRPr="00B95C96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B95C96">
              <w:rPr>
                <w:rFonts w:ascii="Times New Roman" w:eastAsia="Times New Roman" w:hAnsi="Times New Roman" w:cs="Times New Roman"/>
                <w:b/>
              </w:rPr>
              <w:t>тельного образов</w:t>
            </w:r>
            <w:r w:rsidRPr="00B95C96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B95C96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5C96">
              <w:rPr>
                <w:rFonts w:ascii="Times New Roman" w:eastAsia="Times New Roman" w:hAnsi="Times New Roman" w:cs="Times New Roman"/>
                <w:b/>
              </w:rPr>
              <w:t>Образ</w:t>
            </w:r>
            <w:r w:rsidRPr="00B95C96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B95C96">
              <w:rPr>
                <w:rFonts w:ascii="Times New Roman" w:eastAsia="Times New Roman" w:hAnsi="Times New Roman" w:cs="Times New Roman"/>
                <w:b/>
              </w:rPr>
              <w:t>вание</w:t>
            </w:r>
          </w:p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5C96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5C96">
              <w:rPr>
                <w:rFonts w:ascii="Times New Roman" w:eastAsia="Times New Roman" w:hAnsi="Times New Roman" w:cs="Times New Roman"/>
                <w:b/>
              </w:rPr>
              <w:t>Место пр</w:t>
            </w:r>
            <w:r w:rsidRPr="00B95C96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B95C96">
              <w:rPr>
                <w:rFonts w:ascii="Times New Roman" w:eastAsia="Times New Roman" w:hAnsi="Times New Roman" w:cs="Times New Roman"/>
                <w:b/>
              </w:rPr>
              <w:t>хождения курсов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5C96">
              <w:rPr>
                <w:rFonts w:ascii="Times New Roman" w:eastAsia="Times New Roman" w:hAnsi="Times New Roman" w:cs="Times New Roman"/>
                <w:b/>
              </w:rPr>
              <w:t>Тема учебных курсов</w:t>
            </w:r>
          </w:p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32C90" w:rsidRPr="00B95C96" w:rsidTr="00FC7875">
        <w:trPr>
          <w:trHeight w:val="905"/>
          <w:tblCellSpacing w:w="0" w:type="dxa"/>
        </w:trPr>
        <w:tc>
          <w:tcPr>
            <w:tcW w:w="568" w:type="dxa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Таракан</w:t>
            </w:r>
            <w:r w:rsidRPr="00B95C96">
              <w:rPr>
                <w:rFonts w:ascii="Times New Roman" w:eastAsia="Times New Roman" w:hAnsi="Times New Roman" w:cs="Times New Roman"/>
              </w:rPr>
              <w:t>о</w:t>
            </w:r>
            <w:r w:rsidRPr="00B95C96">
              <w:rPr>
                <w:rFonts w:ascii="Times New Roman" w:eastAsia="Times New Roman" w:hAnsi="Times New Roman" w:cs="Times New Roman"/>
              </w:rPr>
              <w:t>ва Татьяна Викторо</w:t>
            </w:r>
            <w:r w:rsidRPr="00B95C96">
              <w:rPr>
                <w:rFonts w:ascii="Times New Roman" w:eastAsia="Times New Roman" w:hAnsi="Times New Roman" w:cs="Times New Roman"/>
              </w:rPr>
              <w:t>в</w:t>
            </w:r>
            <w:r w:rsidRPr="00B95C96"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Среднее специал</w:t>
            </w:r>
            <w:r w:rsidRPr="00B95C96">
              <w:rPr>
                <w:rFonts w:ascii="Times New Roman" w:eastAsia="Times New Roman" w:hAnsi="Times New Roman" w:cs="Times New Roman"/>
              </w:rPr>
              <w:t>ь</w:t>
            </w:r>
            <w:r w:rsidRPr="00B95C96">
              <w:rPr>
                <w:rFonts w:ascii="Times New Roman" w:eastAsia="Times New Roman" w:hAnsi="Times New Roman" w:cs="Times New Roman"/>
              </w:rPr>
              <w:t>ное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 xml:space="preserve"> «Психолого – педагогическое сопровождение развития социальной компетентности одаре</w:t>
            </w:r>
            <w:r w:rsidRPr="00B95C96">
              <w:rPr>
                <w:rFonts w:ascii="Times New Roman" w:eastAsia="Times New Roman" w:hAnsi="Times New Roman" w:cs="Times New Roman"/>
              </w:rPr>
              <w:t>н</w:t>
            </w:r>
            <w:r w:rsidRPr="00B95C96">
              <w:rPr>
                <w:rFonts w:ascii="Times New Roman" w:eastAsia="Times New Roman" w:hAnsi="Times New Roman" w:cs="Times New Roman"/>
              </w:rPr>
              <w:t>ных детей в условиях образовательной орган</w:t>
            </w:r>
            <w:r w:rsidRPr="00B95C96">
              <w:rPr>
                <w:rFonts w:ascii="Times New Roman" w:eastAsia="Times New Roman" w:hAnsi="Times New Roman" w:cs="Times New Roman"/>
              </w:rPr>
              <w:t>и</w:t>
            </w:r>
            <w:r w:rsidRPr="00B95C96">
              <w:rPr>
                <w:rFonts w:ascii="Times New Roman" w:eastAsia="Times New Roman" w:hAnsi="Times New Roman" w:cs="Times New Roman"/>
              </w:rPr>
              <w:t>зации» (72ч.)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/>
            <w:tcBorders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Всероссийская научно-практическая конфере</w:t>
            </w:r>
            <w:r w:rsidRPr="00B95C96">
              <w:rPr>
                <w:rFonts w:ascii="Times New Roman" w:eastAsia="Times New Roman" w:hAnsi="Times New Roman" w:cs="Times New Roman"/>
              </w:rPr>
              <w:t>н</w:t>
            </w:r>
            <w:r w:rsidRPr="00B95C96">
              <w:rPr>
                <w:rFonts w:ascii="Times New Roman" w:eastAsia="Times New Roman" w:hAnsi="Times New Roman" w:cs="Times New Roman"/>
              </w:rPr>
              <w:t>ция «Технологическое и профессиональное о</w:t>
            </w:r>
            <w:r w:rsidRPr="00B95C96">
              <w:rPr>
                <w:rFonts w:ascii="Times New Roman" w:eastAsia="Times New Roman" w:hAnsi="Times New Roman" w:cs="Times New Roman"/>
              </w:rPr>
              <w:t>б</w:t>
            </w:r>
            <w:r w:rsidRPr="00B95C96">
              <w:rPr>
                <w:rFonts w:ascii="Times New Roman" w:eastAsia="Times New Roman" w:hAnsi="Times New Roman" w:cs="Times New Roman"/>
              </w:rPr>
              <w:t>разование: проблемы и перспективы»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/>
            <w:tcBorders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96">
              <w:rPr>
                <w:rFonts w:ascii="Times New Roman" w:eastAsia="Times New Roman" w:hAnsi="Times New Roman" w:cs="Times New Roman"/>
                <w:color w:val="000000"/>
              </w:rPr>
              <w:t>«Современное детство как психолого – педаг</w:t>
            </w:r>
            <w:r w:rsidRPr="00B95C9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95C96">
              <w:rPr>
                <w:rFonts w:ascii="Times New Roman" w:eastAsia="Times New Roman" w:hAnsi="Times New Roman" w:cs="Times New Roman"/>
                <w:color w:val="000000"/>
              </w:rPr>
              <w:t>гический феномен»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/>
            <w:tcBorders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«Менеджмент. Основы управленческой де</w:t>
            </w:r>
            <w:r w:rsidRPr="00B95C96">
              <w:rPr>
                <w:rFonts w:ascii="Times New Roman" w:eastAsia="Times New Roman" w:hAnsi="Times New Roman" w:cs="Times New Roman"/>
              </w:rPr>
              <w:t>я</w:t>
            </w:r>
            <w:r w:rsidRPr="00B95C96">
              <w:rPr>
                <w:rFonts w:ascii="Times New Roman" w:eastAsia="Times New Roman" w:hAnsi="Times New Roman" w:cs="Times New Roman"/>
              </w:rPr>
              <w:t>тельности заместителя по воспитательной раб</w:t>
            </w:r>
            <w:r w:rsidRPr="00B95C96">
              <w:rPr>
                <w:rFonts w:ascii="Times New Roman" w:eastAsia="Times New Roman" w:hAnsi="Times New Roman" w:cs="Times New Roman"/>
              </w:rPr>
              <w:t>о</w:t>
            </w:r>
            <w:r w:rsidRPr="00B95C96">
              <w:rPr>
                <w:rFonts w:ascii="Times New Roman" w:eastAsia="Times New Roman" w:hAnsi="Times New Roman" w:cs="Times New Roman"/>
              </w:rPr>
              <w:t>те в общеобразовательной организации» (50ч.)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«Менеджмент и экономика» (250ч.)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C96">
              <w:rPr>
                <w:rFonts w:ascii="Times New Roman" w:eastAsia="Times New Roman" w:hAnsi="Times New Roman" w:cs="Times New Roman"/>
              </w:rPr>
              <w:t>Боровче</w:t>
            </w:r>
            <w:r w:rsidRPr="00B95C96">
              <w:rPr>
                <w:rFonts w:ascii="Times New Roman" w:eastAsia="Times New Roman" w:hAnsi="Times New Roman" w:cs="Times New Roman"/>
              </w:rPr>
              <w:t>н</w:t>
            </w:r>
            <w:r w:rsidRPr="00B95C96">
              <w:rPr>
                <w:rFonts w:ascii="Times New Roman" w:eastAsia="Times New Roman" w:hAnsi="Times New Roman" w:cs="Times New Roman"/>
              </w:rPr>
              <w:t>ко</w:t>
            </w:r>
            <w:proofErr w:type="spellEnd"/>
            <w:r w:rsidRPr="00B95C96">
              <w:rPr>
                <w:rFonts w:ascii="Times New Roman" w:eastAsia="Times New Roman" w:hAnsi="Times New Roman" w:cs="Times New Roman"/>
              </w:rPr>
              <w:t xml:space="preserve"> Наде</w:t>
            </w:r>
            <w:r w:rsidRPr="00B95C96">
              <w:rPr>
                <w:rFonts w:ascii="Times New Roman" w:eastAsia="Times New Roman" w:hAnsi="Times New Roman" w:cs="Times New Roman"/>
              </w:rPr>
              <w:t>ж</w:t>
            </w:r>
            <w:r w:rsidRPr="00B95C96">
              <w:rPr>
                <w:rFonts w:ascii="Times New Roman" w:eastAsia="Times New Roman" w:hAnsi="Times New Roman" w:cs="Times New Roman"/>
              </w:rPr>
              <w:t xml:space="preserve">да </w:t>
            </w:r>
            <w:proofErr w:type="spellStart"/>
            <w:r w:rsidRPr="00B95C96">
              <w:rPr>
                <w:rFonts w:ascii="Times New Roman" w:eastAsia="Times New Roman" w:hAnsi="Times New Roman" w:cs="Times New Roman"/>
              </w:rPr>
              <w:t>Хис</w:t>
            </w:r>
            <w:r w:rsidRPr="00B95C96">
              <w:rPr>
                <w:rFonts w:ascii="Times New Roman" w:eastAsia="Times New Roman" w:hAnsi="Times New Roman" w:cs="Times New Roman"/>
              </w:rPr>
              <w:t>а</w:t>
            </w:r>
            <w:r w:rsidRPr="00B95C96">
              <w:rPr>
                <w:rFonts w:ascii="Times New Roman" w:eastAsia="Times New Roman" w:hAnsi="Times New Roman" w:cs="Times New Roman"/>
              </w:rPr>
              <w:t>мутдино</w:t>
            </w:r>
            <w:r w:rsidRPr="00B95C96">
              <w:rPr>
                <w:rFonts w:ascii="Times New Roman" w:eastAsia="Times New Roman" w:hAnsi="Times New Roman" w:cs="Times New Roman"/>
              </w:rPr>
              <w:t>в</w:t>
            </w:r>
            <w:r w:rsidRPr="00B95C96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Среднее специал</w:t>
            </w:r>
            <w:r w:rsidRPr="00B95C96">
              <w:rPr>
                <w:rFonts w:ascii="Times New Roman" w:eastAsia="Times New Roman" w:hAnsi="Times New Roman" w:cs="Times New Roman"/>
              </w:rPr>
              <w:t>ь</w:t>
            </w:r>
            <w:r w:rsidRPr="00B95C96">
              <w:rPr>
                <w:rFonts w:ascii="Times New Roman" w:eastAsia="Times New Roman" w:hAnsi="Times New Roman" w:cs="Times New Roman"/>
              </w:rPr>
              <w:t>ное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16.09.2019 – 19.09.2019 гг.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ГАУ ДПО ИРО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«Создание инклюзивной образовательной среды в организациях дополнительного образования детей» (36 ч.)</w:t>
            </w:r>
          </w:p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/>
            <w:tcBorders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17.09.2018 – 20.09.2018 гг.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ГАУ ДПО ИРО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«Дополнительное образование детей: ключевые элементы организации образовательного пр</w:t>
            </w:r>
            <w:r w:rsidRPr="00B95C96">
              <w:rPr>
                <w:rFonts w:ascii="Times New Roman" w:eastAsia="Times New Roman" w:hAnsi="Times New Roman" w:cs="Times New Roman"/>
              </w:rPr>
              <w:t>о</w:t>
            </w:r>
            <w:r w:rsidRPr="00B95C96">
              <w:rPr>
                <w:rFonts w:ascii="Times New Roman" w:eastAsia="Times New Roman" w:hAnsi="Times New Roman" w:cs="Times New Roman"/>
              </w:rPr>
              <w:t>цесса» (36 ч.)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/>
            <w:tcBorders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14.04.2017 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ЧОУ ДПО «Байкальский Центр образ</w:t>
            </w:r>
            <w:r w:rsidRPr="00B95C96">
              <w:rPr>
                <w:rFonts w:ascii="Times New Roman" w:eastAsia="Times New Roman" w:hAnsi="Times New Roman" w:cs="Times New Roman"/>
              </w:rPr>
              <w:t>о</w:t>
            </w:r>
            <w:r w:rsidRPr="00B95C96">
              <w:rPr>
                <w:rFonts w:ascii="Times New Roman" w:eastAsia="Times New Roman" w:hAnsi="Times New Roman" w:cs="Times New Roman"/>
              </w:rPr>
              <w:t>вания»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Обучение приемам и методам оказания первой помощи пострадавшим» (18 ч.)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05.05.2017 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ФГБО УВО «Байкальский государстве</w:t>
            </w:r>
            <w:r w:rsidRPr="00B95C96">
              <w:rPr>
                <w:rFonts w:ascii="Times New Roman" w:eastAsia="Times New Roman" w:hAnsi="Times New Roman" w:cs="Times New Roman"/>
              </w:rPr>
              <w:t>н</w:t>
            </w:r>
            <w:r w:rsidRPr="00B95C96">
              <w:rPr>
                <w:rFonts w:ascii="Times New Roman" w:eastAsia="Times New Roman" w:hAnsi="Times New Roman" w:cs="Times New Roman"/>
              </w:rPr>
              <w:t>ный универс</w:t>
            </w:r>
            <w:r w:rsidRPr="00B95C96">
              <w:rPr>
                <w:rFonts w:ascii="Times New Roman" w:eastAsia="Times New Roman" w:hAnsi="Times New Roman" w:cs="Times New Roman"/>
              </w:rPr>
              <w:t>и</w:t>
            </w:r>
            <w:r w:rsidRPr="00B95C96">
              <w:rPr>
                <w:rFonts w:ascii="Times New Roman" w:eastAsia="Times New Roman" w:hAnsi="Times New Roman" w:cs="Times New Roman"/>
              </w:rPr>
              <w:t>тет» Институт повышения квалификации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«Составляющие ИКТ-компетентности в пр</w:t>
            </w:r>
            <w:r w:rsidRPr="00B95C96">
              <w:rPr>
                <w:rFonts w:ascii="Times New Roman" w:eastAsia="Times New Roman" w:hAnsi="Times New Roman" w:cs="Times New Roman"/>
              </w:rPr>
              <w:t>о</w:t>
            </w:r>
            <w:r w:rsidRPr="00B95C96">
              <w:rPr>
                <w:rFonts w:ascii="Times New Roman" w:eastAsia="Times New Roman" w:hAnsi="Times New Roman" w:cs="Times New Roman"/>
              </w:rPr>
              <w:t>фессиональной деятельности педагогического работника» (72 ч.)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C96">
              <w:rPr>
                <w:rFonts w:ascii="Times New Roman" w:eastAsia="Times New Roman" w:hAnsi="Times New Roman" w:cs="Times New Roman"/>
              </w:rPr>
              <w:t>Сагитова</w:t>
            </w:r>
            <w:proofErr w:type="spellEnd"/>
            <w:r w:rsidRPr="00B95C96">
              <w:rPr>
                <w:rFonts w:ascii="Times New Roman" w:eastAsia="Times New Roman" w:hAnsi="Times New Roman" w:cs="Times New Roman"/>
              </w:rPr>
              <w:t xml:space="preserve"> Зоя </w:t>
            </w:r>
            <w:proofErr w:type="spellStart"/>
            <w:r w:rsidRPr="00B95C96">
              <w:rPr>
                <w:rFonts w:ascii="Times New Roman" w:eastAsia="Times New Roman" w:hAnsi="Times New Roman" w:cs="Times New Roman"/>
              </w:rPr>
              <w:t>Адол</w:t>
            </w:r>
            <w:r w:rsidRPr="00B95C96">
              <w:rPr>
                <w:rFonts w:ascii="Times New Roman" w:eastAsia="Times New Roman" w:hAnsi="Times New Roman" w:cs="Times New Roman"/>
              </w:rPr>
              <w:t>ь</w:t>
            </w:r>
            <w:r w:rsidRPr="00B95C96">
              <w:rPr>
                <w:rFonts w:ascii="Times New Roman" w:eastAsia="Times New Roman" w:hAnsi="Times New Roman" w:cs="Times New Roman"/>
              </w:rPr>
              <w:t>фовна</w:t>
            </w:r>
            <w:proofErr w:type="spellEnd"/>
            <w:r w:rsidRPr="00B95C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Среднее специал</w:t>
            </w:r>
            <w:r w:rsidRPr="00B95C96">
              <w:rPr>
                <w:rFonts w:ascii="Times New Roman" w:eastAsia="Times New Roman" w:hAnsi="Times New Roman" w:cs="Times New Roman"/>
              </w:rPr>
              <w:t>ь</w:t>
            </w:r>
            <w:r w:rsidRPr="00B95C96">
              <w:rPr>
                <w:rFonts w:ascii="Times New Roman" w:eastAsia="Times New Roman" w:hAnsi="Times New Roman" w:cs="Times New Roman"/>
              </w:rPr>
              <w:t>ное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14.04.2017 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ЧОУ ДПО «Байкальский Центр образ</w:t>
            </w:r>
            <w:r w:rsidRPr="00B95C96">
              <w:rPr>
                <w:rFonts w:ascii="Times New Roman" w:eastAsia="Times New Roman" w:hAnsi="Times New Roman" w:cs="Times New Roman"/>
              </w:rPr>
              <w:t>о</w:t>
            </w:r>
            <w:r w:rsidRPr="00B95C96">
              <w:rPr>
                <w:rFonts w:ascii="Times New Roman" w:eastAsia="Times New Roman" w:hAnsi="Times New Roman" w:cs="Times New Roman"/>
              </w:rPr>
              <w:t>вания»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«Обучение приемам и методам оказания первой помощи пострадавшим» (18 ч.)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95C9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Парам</w:t>
            </w:r>
            <w:r w:rsidRPr="00B95C96">
              <w:rPr>
                <w:rFonts w:ascii="Times New Roman" w:eastAsia="Times New Roman" w:hAnsi="Times New Roman" w:cs="Times New Roman"/>
              </w:rPr>
              <w:t>о</w:t>
            </w:r>
            <w:r w:rsidRPr="00B95C96">
              <w:rPr>
                <w:rFonts w:ascii="Times New Roman" w:eastAsia="Times New Roman" w:hAnsi="Times New Roman" w:cs="Times New Roman"/>
              </w:rPr>
              <w:t>нова Ол</w:t>
            </w:r>
            <w:r w:rsidRPr="00B95C96">
              <w:rPr>
                <w:rFonts w:ascii="Times New Roman" w:eastAsia="Times New Roman" w:hAnsi="Times New Roman" w:cs="Times New Roman"/>
              </w:rPr>
              <w:t>ь</w:t>
            </w:r>
            <w:r w:rsidRPr="00B95C96">
              <w:rPr>
                <w:rFonts w:ascii="Times New Roman" w:eastAsia="Times New Roman" w:hAnsi="Times New Roman" w:cs="Times New Roman"/>
              </w:rPr>
              <w:t>га Дми</w:t>
            </w:r>
            <w:r w:rsidRPr="00B95C96">
              <w:rPr>
                <w:rFonts w:ascii="Times New Roman" w:eastAsia="Times New Roman" w:hAnsi="Times New Roman" w:cs="Times New Roman"/>
              </w:rPr>
              <w:t>т</w:t>
            </w:r>
            <w:r w:rsidRPr="00B95C96">
              <w:rPr>
                <w:rFonts w:ascii="Times New Roman" w:eastAsia="Times New Roman" w:hAnsi="Times New Roman" w:cs="Times New Roman"/>
              </w:rPr>
              <w:t>риевна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20.09.2018 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 xml:space="preserve">ГАУ ДПО ИРО 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96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B95C96">
              <w:rPr>
                <w:rFonts w:ascii="Times New Roman" w:eastAsia="Times New Roman" w:hAnsi="Times New Roman" w:cs="Times New Roman"/>
              </w:rPr>
              <w:t>Дополнительное образование детей: ключевые элементы организации образовательного пр</w:t>
            </w:r>
            <w:r w:rsidRPr="00B95C96">
              <w:rPr>
                <w:rFonts w:ascii="Times New Roman" w:eastAsia="Times New Roman" w:hAnsi="Times New Roman" w:cs="Times New Roman"/>
              </w:rPr>
              <w:t>о</w:t>
            </w:r>
            <w:r w:rsidRPr="00B95C96">
              <w:rPr>
                <w:rFonts w:ascii="Times New Roman" w:eastAsia="Times New Roman" w:hAnsi="Times New Roman" w:cs="Times New Roman"/>
              </w:rPr>
              <w:t>цесса» (36 ч.)</w:t>
            </w:r>
          </w:p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14.04.2017 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ЧОУ ДПО «Байкальский Центр образ</w:t>
            </w:r>
            <w:r w:rsidRPr="00B95C96">
              <w:rPr>
                <w:rFonts w:ascii="Times New Roman" w:eastAsia="Times New Roman" w:hAnsi="Times New Roman" w:cs="Times New Roman"/>
              </w:rPr>
              <w:t>о</w:t>
            </w:r>
            <w:r w:rsidRPr="00B95C96">
              <w:rPr>
                <w:rFonts w:ascii="Times New Roman" w:eastAsia="Times New Roman" w:hAnsi="Times New Roman" w:cs="Times New Roman"/>
              </w:rPr>
              <w:t>вания»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«Обучение приемам и методам оказания первой помощи пострадавшим» (18 ч.)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95C9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Подгае</w:t>
            </w:r>
            <w:r w:rsidRPr="00B95C96">
              <w:rPr>
                <w:rFonts w:ascii="Times New Roman" w:eastAsia="Times New Roman" w:hAnsi="Times New Roman" w:cs="Times New Roman"/>
              </w:rPr>
              <w:t>в</w:t>
            </w:r>
            <w:r w:rsidRPr="00B95C96">
              <w:rPr>
                <w:rFonts w:ascii="Times New Roman" w:eastAsia="Times New Roman" w:hAnsi="Times New Roman" w:cs="Times New Roman"/>
              </w:rPr>
              <w:t>ская Ви</w:t>
            </w:r>
            <w:r w:rsidRPr="00B95C96">
              <w:rPr>
                <w:rFonts w:ascii="Times New Roman" w:eastAsia="Times New Roman" w:hAnsi="Times New Roman" w:cs="Times New Roman"/>
              </w:rPr>
              <w:t>к</w:t>
            </w:r>
            <w:r w:rsidRPr="00B95C96">
              <w:rPr>
                <w:rFonts w:ascii="Times New Roman" w:eastAsia="Times New Roman" w:hAnsi="Times New Roman" w:cs="Times New Roman"/>
              </w:rPr>
              <w:t>тория Алексее</w:t>
            </w:r>
            <w:r w:rsidRPr="00B95C96">
              <w:rPr>
                <w:rFonts w:ascii="Times New Roman" w:eastAsia="Times New Roman" w:hAnsi="Times New Roman" w:cs="Times New Roman"/>
              </w:rPr>
              <w:t>в</w:t>
            </w:r>
            <w:r w:rsidRPr="00B95C96">
              <w:rPr>
                <w:rFonts w:ascii="Times New Roman" w:eastAsia="Times New Roman" w:hAnsi="Times New Roman" w:cs="Times New Roman"/>
              </w:rPr>
              <w:t xml:space="preserve">на 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Средне специал</w:t>
            </w:r>
            <w:r w:rsidRPr="00B95C96">
              <w:rPr>
                <w:rFonts w:ascii="Times New Roman" w:eastAsia="Times New Roman" w:hAnsi="Times New Roman" w:cs="Times New Roman"/>
              </w:rPr>
              <w:t>ь</w:t>
            </w:r>
            <w:r w:rsidRPr="00B95C96">
              <w:rPr>
                <w:rFonts w:ascii="Times New Roman" w:eastAsia="Times New Roman" w:hAnsi="Times New Roman" w:cs="Times New Roman"/>
              </w:rPr>
              <w:t>ное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13.04.2018 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ЧОУ ДПО «Байкальский Центр образ</w:t>
            </w:r>
            <w:r w:rsidRPr="00B95C96">
              <w:rPr>
                <w:rFonts w:ascii="Times New Roman" w:eastAsia="Times New Roman" w:hAnsi="Times New Roman" w:cs="Times New Roman"/>
              </w:rPr>
              <w:t>о</w:t>
            </w:r>
            <w:r w:rsidRPr="00B95C96">
              <w:rPr>
                <w:rFonts w:ascii="Times New Roman" w:eastAsia="Times New Roman" w:hAnsi="Times New Roman" w:cs="Times New Roman"/>
              </w:rPr>
              <w:t>вания»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«Обучение работников образовательных орг</w:t>
            </w:r>
            <w:r w:rsidRPr="00B95C96">
              <w:rPr>
                <w:rFonts w:ascii="Times New Roman" w:eastAsia="Times New Roman" w:hAnsi="Times New Roman" w:cs="Times New Roman"/>
              </w:rPr>
              <w:t>а</w:t>
            </w:r>
            <w:r w:rsidRPr="00B95C96">
              <w:rPr>
                <w:rFonts w:ascii="Times New Roman" w:eastAsia="Times New Roman" w:hAnsi="Times New Roman" w:cs="Times New Roman"/>
              </w:rPr>
              <w:t>низаций приемам и методам оказания первой помощи» (18 ч.)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26.08.2019-13.09.2019 гг.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ГАУ ДПО ИРО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 xml:space="preserve">«Условия и ресурсы системы образования в профилактике негативных социальных явлений. </w:t>
            </w:r>
            <w:proofErr w:type="spellStart"/>
            <w:r w:rsidRPr="00B95C96">
              <w:rPr>
                <w:rFonts w:ascii="Times New Roman" w:eastAsia="Times New Roman" w:hAnsi="Times New Roman" w:cs="Times New Roman"/>
              </w:rPr>
              <w:t>Ресоциализация</w:t>
            </w:r>
            <w:proofErr w:type="spellEnd"/>
            <w:r w:rsidRPr="00B95C96">
              <w:rPr>
                <w:rFonts w:ascii="Times New Roman" w:eastAsia="Times New Roman" w:hAnsi="Times New Roman" w:cs="Times New Roman"/>
              </w:rPr>
              <w:t xml:space="preserve"> подростков»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Сан-</w:t>
            </w:r>
            <w:proofErr w:type="spellStart"/>
            <w:r w:rsidRPr="00B95C96">
              <w:rPr>
                <w:rFonts w:ascii="Times New Roman" w:eastAsia="Times New Roman" w:hAnsi="Times New Roman" w:cs="Times New Roman"/>
              </w:rPr>
              <w:t>Пу</w:t>
            </w:r>
            <w:proofErr w:type="spellEnd"/>
            <w:r w:rsidRPr="00B95C96">
              <w:rPr>
                <w:rFonts w:ascii="Times New Roman" w:eastAsia="Times New Roman" w:hAnsi="Times New Roman" w:cs="Times New Roman"/>
              </w:rPr>
              <w:t>-И Валентина Алекса</w:t>
            </w:r>
            <w:r w:rsidRPr="00B95C96">
              <w:rPr>
                <w:rFonts w:ascii="Times New Roman" w:eastAsia="Times New Roman" w:hAnsi="Times New Roman" w:cs="Times New Roman"/>
              </w:rPr>
              <w:t>н</w:t>
            </w:r>
            <w:r w:rsidRPr="00B95C96">
              <w:rPr>
                <w:rFonts w:ascii="Times New Roman" w:eastAsia="Times New Roman" w:hAnsi="Times New Roman" w:cs="Times New Roman"/>
              </w:rPr>
              <w:t>дровна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Среднее специал</w:t>
            </w:r>
            <w:r w:rsidRPr="00B95C96">
              <w:rPr>
                <w:rFonts w:ascii="Times New Roman" w:eastAsia="Times New Roman" w:hAnsi="Times New Roman" w:cs="Times New Roman"/>
              </w:rPr>
              <w:t>ь</w:t>
            </w:r>
            <w:r w:rsidRPr="00B95C96">
              <w:rPr>
                <w:rFonts w:ascii="Times New Roman" w:eastAsia="Times New Roman" w:hAnsi="Times New Roman" w:cs="Times New Roman"/>
              </w:rPr>
              <w:t>ное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28.10.2019-31.10.2019 гг.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ГАУ ДПО ИРО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 xml:space="preserve"> «Создание инклюзивной образовательной ср</w:t>
            </w:r>
            <w:r w:rsidRPr="00B95C96">
              <w:rPr>
                <w:rFonts w:ascii="Times New Roman" w:eastAsia="Times New Roman" w:hAnsi="Times New Roman" w:cs="Times New Roman"/>
              </w:rPr>
              <w:t>е</w:t>
            </w:r>
            <w:r w:rsidRPr="00B95C96">
              <w:rPr>
                <w:rFonts w:ascii="Times New Roman" w:eastAsia="Times New Roman" w:hAnsi="Times New Roman" w:cs="Times New Roman"/>
              </w:rPr>
              <w:t>ды в организациях дополнительного образов</w:t>
            </w:r>
            <w:r w:rsidRPr="00B95C96">
              <w:rPr>
                <w:rFonts w:ascii="Times New Roman" w:eastAsia="Times New Roman" w:hAnsi="Times New Roman" w:cs="Times New Roman"/>
              </w:rPr>
              <w:t>а</w:t>
            </w:r>
            <w:r w:rsidRPr="00B95C96">
              <w:rPr>
                <w:rFonts w:ascii="Times New Roman" w:eastAsia="Times New Roman" w:hAnsi="Times New Roman" w:cs="Times New Roman"/>
              </w:rPr>
              <w:t>ния детей» (36 ч.)</w:t>
            </w:r>
          </w:p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/>
            <w:tcBorders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12.02.2018 – 22.02.2018 гг.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ГАУ ДПО ИРО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«Особенности профессиональной деятельности педагога дополнительного образования в соо</w:t>
            </w:r>
            <w:r w:rsidRPr="00B95C96">
              <w:rPr>
                <w:rFonts w:ascii="Times New Roman" w:eastAsia="Times New Roman" w:hAnsi="Times New Roman" w:cs="Times New Roman"/>
              </w:rPr>
              <w:t>т</w:t>
            </w:r>
            <w:r w:rsidRPr="00B95C96">
              <w:rPr>
                <w:rFonts w:ascii="Times New Roman" w:eastAsia="Times New Roman" w:hAnsi="Times New Roman" w:cs="Times New Roman"/>
              </w:rPr>
              <w:t>ветствии с профессиональным стандартом» (72 ч.)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14.04.2017 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ЧОУ ДПО «Байкальский Центр образ</w:t>
            </w:r>
            <w:r w:rsidRPr="00B95C96">
              <w:rPr>
                <w:rFonts w:ascii="Times New Roman" w:eastAsia="Times New Roman" w:hAnsi="Times New Roman" w:cs="Times New Roman"/>
              </w:rPr>
              <w:t>о</w:t>
            </w:r>
            <w:r w:rsidRPr="00B95C96">
              <w:rPr>
                <w:rFonts w:ascii="Times New Roman" w:eastAsia="Times New Roman" w:hAnsi="Times New Roman" w:cs="Times New Roman"/>
              </w:rPr>
              <w:t>вания»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«Обучение приемам и методам оказания первой помощи пострадавшим» (18 ч.)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8</w:t>
            </w:r>
          </w:p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Малыхина Ирина Федоровна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Среднее професс</w:t>
            </w:r>
            <w:r w:rsidRPr="00B95C96">
              <w:rPr>
                <w:rFonts w:ascii="Times New Roman" w:eastAsia="Times New Roman" w:hAnsi="Times New Roman" w:cs="Times New Roman"/>
              </w:rPr>
              <w:t>и</w:t>
            </w:r>
            <w:r w:rsidRPr="00B95C96">
              <w:rPr>
                <w:rFonts w:ascii="Times New Roman" w:eastAsia="Times New Roman" w:hAnsi="Times New Roman" w:cs="Times New Roman"/>
              </w:rPr>
              <w:t>ональное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03.02.2020 – 14.02.2020 гг.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ФГБОУ ВО МГТУ ГА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96">
              <w:rPr>
                <w:rFonts w:ascii="Times New Roman" w:eastAsia="Times New Roman" w:hAnsi="Times New Roman" w:cs="Times New Roman"/>
                <w:color w:val="000000"/>
              </w:rPr>
              <w:t xml:space="preserve"> «Система дополнительного образования детей Иркутской области в условиях реализации с</w:t>
            </w:r>
            <w:r w:rsidRPr="00B95C9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95C96">
              <w:rPr>
                <w:rFonts w:ascii="Times New Roman" w:eastAsia="Times New Roman" w:hAnsi="Times New Roman" w:cs="Times New Roman"/>
                <w:color w:val="000000"/>
              </w:rPr>
              <w:t>временной модели образования (для педагогов дополнительного образования следующих направленностей: естественнонаучной, худож</w:t>
            </w:r>
            <w:r w:rsidRPr="00B95C9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95C96">
              <w:rPr>
                <w:rFonts w:ascii="Times New Roman" w:eastAsia="Times New Roman" w:hAnsi="Times New Roman" w:cs="Times New Roman"/>
                <w:color w:val="000000"/>
              </w:rPr>
              <w:t>ственной, социально – педагогической)» (72 ч.)</w:t>
            </w:r>
          </w:p>
        </w:tc>
      </w:tr>
      <w:tr w:rsidR="00232C90" w:rsidRPr="00B95C96" w:rsidTr="00FC7875">
        <w:trPr>
          <w:trHeight w:val="279"/>
          <w:tblCellSpacing w:w="0" w:type="dxa"/>
        </w:trPr>
        <w:tc>
          <w:tcPr>
            <w:tcW w:w="568" w:type="dxa"/>
            <w:vMerge/>
            <w:tcBorders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 xml:space="preserve">08.10.2018 </w:t>
            </w:r>
            <w:r w:rsidRPr="00B95C96">
              <w:rPr>
                <w:rFonts w:ascii="Times New Roman" w:eastAsia="Times New Roman" w:hAnsi="Times New Roman" w:cs="Times New Roman"/>
              </w:rPr>
              <w:lastRenderedPageBreak/>
              <w:t xml:space="preserve">– 08.11.2018 гг. </w:t>
            </w:r>
          </w:p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lastRenderedPageBreak/>
              <w:t xml:space="preserve">ГАУ ДПО ИРО 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  <w:color w:val="000000"/>
              </w:rPr>
              <w:t xml:space="preserve"> «Проектирование инновационной деятельности </w:t>
            </w:r>
            <w:r w:rsidRPr="00B95C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педагогов в условиях реализации професси</w:t>
            </w:r>
            <w:r w:rsidRPr="00B95C9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95C96">
              <w:rPr>
                <w:rFonts w:ascii="Times New Roman" w:eastAsia="Times New Roman" w:hAnsi="Times New Roman" w:cs="Times New Roman"/>
                <w:color w:val="000000"/>
              </w:rPr>
              <w:t>нального стандарта «педагог дополнительного образования детей и взрослых»» (72 ч.)</w:t>
            </w:r>
          </w:p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2C90" w:rsidRPr="00B95C96" w:rsidTr="00FC7875">
        <w:trPr>
          <w:trHeight w:val="279"/>
          <w:tblCellSpacing w:w="0" w:type="dxa"/>
        </w:trPr>
        <w:tc>
          <w:tcPr>
            <w:tcW w:w="568" w:type="dxa"/>
            <w:vMerge/>
            <w:tcBorders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14.04.2017 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ЧОУ ДПО «Байкальский Центр образ</w:t>
            </w:r>
            <w:r w:rsidRPr="00B95C96">
              <w:rPr>
                <w:rFonts w:ascii="Times New Roman" w:eastAsia="Times New Roman" w:hAnsi="Times New Roman" w:cs="Times New Roman"/>
              </w:rPr>
              <w:t>о</w:t>
            </w:r>
            <w:r w:rsidRPr="00B95C96">
              <w:rPr>
                <w:rFonts w:ascii="Times New Roman" w:eastAsia="Times New Roman" w:hAnsi="Times New Roman" w:cs="Times New Roman"/>
              </w:rPr>
              <w:t>вания»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«Обучение приемам и методам оказания первой помощи пострадавшим» (18 ч.)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2018 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ФГАОУ ДПО «</w:t>
            </w:r>
            <w:proofErr w:type="spellStart"/>
            <w:r w:rsidRPr="00B95C96">
              <w:rPr>
                <w:rFonts w:ascii="Times New Roman" w:eastAsia="Times New Roman" w:hAnsi="Times New Roman" w:cs="Times New Roman"/>
              </w:rPr>
              <w:t>ЦРГОПиИТ</w:t>
            </w:r>
            <w:proofErr w:type="spellEnd"/>
            <w:r w:rsidRPr="00B95C9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B95C96">
              <w:rPr>
                <w:rFonts w:ascii="Times New Roman" w:eastAsia="Times New Roman" w:hAnsi="Times New Roman" w:cs="Times New Roman"/>
              </w:rPr>
              <w:t>Деловая программа БМСО – 2018 «Досту</w:t>
            </w:r>
            <w:r w:rsidRPr="00B95C96">
              <w:rPr>
                <w:rFonts w:ascii="Times New Roman" w:eastAsia="Times New Roman" w:hAnsi="Times New Roman" w:cs="Times New Roman"/>
              </w:rPr>
              <w:t>п</w:t>
            </w:r>
            <w:r w:rsidRPr="00B95C96">
              <w:rPr>
                <w:rFonts w:ascii="Times New Roman" w:eastAsia="Times New Roman" w:hAnsi="Times New Roman" w:cs="Times New Roman"/>
              </w:rPr>
              <w:t>ность. Качество. Непрерывность» (4ч.)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5C96">
              <w:rPr>
                <w:rFonts w:ascii="Times New Roman" w:eastAsia="Times New Roman" w:hAnsi="Times New Roman" w:cs="Times New Roman"/>
              </w:rPr>
              <w:t>Духовн</w:t>
            </w:r>
            <w:r w:rsidRPr="00B95C96">
              <w:rPr>
                <w:rFonts w:ascii="Times New Roman" w:eastAsia="Times New Roman" w:hAnsi="Times New Roman" w:cs="Times New Roman"/>
              </w:rPr>
              <w:t>и</w:t>
            </w:r>
            <w:r w:rsidRPr="00B95C96">
              <w:rPr>
                <w:rFonts w:ascii="Times New Roman" w:eastAsia="Times New Roman" w:hAnsi="Times New Roman" w:cs="Times New Roman"/>
              </w:rPr>
              <w:t>кова</w:t>
            </w:r>
            <w:proofErr w:type="spellEnd"/>
            <w:r w:rsidRPr="00B95C96">
              <w:rPr>
                <w:rFonts w:ascii="Times New Roman" w:eastAsia="Times New Roman" w:hAnsi="Times New Roman" w:cs="Times New Roman"/>
              </w:rPr>
              <w:t xml:space="preserve"> Ольга Валент</w:t>
            </w:r>
            <w:r w:rsidRPr="00B95C96">
              <w:rPr>
                <w:rFonts w:ascii="Times New Roman" w:eastAsia="Times New Roman" w:hAnsi="Times New Roman" w:cs="Times New Roman"/>
              </w:rPr>
              <w:t>и</w:t>
            </w:r>
            <w:r w:rsidRPr="00B95C96">
              <w:rPr>
                <w:rFonts w:ascii="Times New Roman" w:eastAsia="Times New Roman" w:hAnsi="Times New Roman" w:cs="Times New Roman"/>
              </w:rPr>
              <w:t>новна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Среднее професс</w:t>
            </w:r>
            <w:r w:rsidRPr="00B95C96">
              <w:rPr>
                <w:rFonts w:ascii="Times New Roman" w:eastAsia="Times New Roman" w:hAnsi="Times New Roman" w:cs="Times New Roman"/>
              </w:rPr>
              <w:t>и</w:t>
            </w:r>
            <w:r w:rsidRPr="00B95C96">
              <w:rPr>
                <w:rFonts w:ascii="Times New Roman" w:eastAsia="Times New Roman" w:hAnsi="Times New Roman" w:cs="Times New Roman"/>
              </w:rPr>
              <w:t>ональное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12.02.2018 – 22.02.2018 гг.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 xml:space="preserve">ГАУ ДПО ИРО 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  <w:color w:val="000000"/>
              </w:rPr>
              <w:t xml:space="preserve"> «Особенности профессиональной деятельности педагога дополнительного образования в соо</w:t>
            </w:r>
            <w:r w:rsidRPr="00B95C9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B95C96">
              <w:rPr>
                <w:rFonts w:ascii="Times New Roman" w:eastAsia="Times New Roman" w:hAnsi="Times New Roman" w:cs="Times New Roman"/>
                <w:color w:val="000000"/>
              </w:rPr>
              <w:t>ветствии с профессиональным стандартом» (72 ч.)</w:t>
            </w:r>
          </w:p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/>
            <w:tcBorders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14.04.2017 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ЧОУ ДПО «Байкальский Центр образ</w:t>
            </w:r>
            <w:r w:rsidRPr="00B95C96">
              <w:rPr>
                <w:rFonts w:ascii="Times New Roman" w:eastAsia="Times New Roman" w:hAnsi="Times New Roman" w:cs="Times New Roman"/>
              </w:rPr>
              <w:t>о</w:t>
            </w:r>
            <w:r w:rsidRPr="00B95C96">
              <w:rPr>
                <w:rFonts w:ascii="Times New Roman" w:eastAsia="Times New Roman" w:hAnsi="Times New Roman" w:cs="Times New Roman"/>
              </w:rPr>
              <w:t>вания»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«Обучение приемам и методам оказания первой помощи пострадавшим» (18 ч.)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05.05.2017 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ФГБО УВО «Байкальский государстве</w:t>
            </w:r>
            <w:r w:rsidRPr="00B95C96">
              <w:rPr>
                <w:rFonts w:ascii="Times New Roman" w:eastAsia="Times New Roman" w:hAnsi="Times New Roman" w:cs="Times New Roman"/>
              </w:rPr>
              <w:t>н</w:t>
            </w:r>
            <w:r w:rsidRPr="00B95C96">
              <w:rPr>
                <w:rFonts w:ascii="Times New Roman" w:eastAsia="Times New Roman" w:hAnsi="Times New Roman" w:cs="Times New Roman"/>
              </w:rPr>
              <w:t>ный универс</w:t>
            </w:r>
            <w:r w:rsidRPr="00B95C96">
              <w:rPr>
                <w:rFonts w:ascii="Times New Roman" w:eastAsia="Times New Roman" w:hAnsi="Times New Roman" w:cs="Times New Roman"/>
              </w:rPr>
              <w:t>и</w:t>
            </w:r>
            <w:r w:rsidRPr="00B95C96">
              <w:rPr>
                <w:rFonts w:ascii="Times New Roman" w:eastAsia="Times New Roman" w:hAnsi="Times New Roman" w:cs="Times New Roman"/>
              </w:rPr>
              <w:t>тет» Институт повышения квалификации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«Составляющие ИКТ-компетентности в пр</w:t>
            </w:r>
            <w:r w:rsidRPr="00B95C96">
              <w:rPr>
                <w:rFonts w:ascii="Times New Roman" w:eastAsia="Times New Roman" w:hAnsi="Times New Roman" w:cs="Times New Roman"/>
              </w:rPr>
              <w:t>о</w:t>
            </w:r>
            <w:r w:rsidRPr="00B95C96">
              <w:rPr>
                <w:rFonts w:ascii="Times New Roman" w:eastAsia="Times New Roman" w:hAnsi="Times New Roman" w:cs="Times New Roman"/>
              </w:rPr>
              <w:t>фессиональной деятельности педагогического работника» (72 ч.)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tcBorders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03.02.2020 – 14.02.2020 гг.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ФГБОУ ВО «МГТУ ГА»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«Система дополнительного образования детей Иркутской области в условиях реализации с</w:t>
            </w:r>
            <w:r w:rsidRPr="00B95C96">
              <w:rPr>
                <w:rFonts w:ascii="Times New Roman" w:eastAsia="Times New Roman" w:hAnsi="Times New Roman" w:cs="Times New Roman"/>
              </w:rPr>
              <w:t>о</w:t>
            </w:r>
            <w:r w:rsidRPr="00B95C96">
              <w:rPr>
                <w:rFonts w:ascii="Times New Roman" w:eastAsia="Times New Roman" w:hAnsi="Times New Roman" w:cs="Times New Roman"/>
              </w:rPr>
              <w:t>временной модели образования (для педагогов дополнительного образования следующих направленностей: естественнонаучной, худож</w:t>
            </w:r>
            <w:r w:rsidRPr="00B95C96">
              <w:rPr>
                <w:rFonts w:ascii="Times New Roman" w:eastAsia="Times New Roman" w:hAnsi="Times New Roman" w:cs="Times New Roman"/>
              </w:rPr>
              <w:t>е</w:t>
            </w:r>
            <w:r w:rsidRPr="00B95C96">
              <w:rPr>
                <w:rFonts w:ascii="Times New Roman" w:eastAsia="Times New Roman" w:hAnsi="Times New Roman" w:cs="Times New Roman"/>
              </w:rPr>
              <w:t>ственной, социально-педагогической)» (72 ч.)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Попова Любовь Викторо</w:t>
            </w:r>
            <w:r w:rsidRPr="00B95C96">
              <w:rPr>
                <w:rFonts w:ascii="Times New Roman" w:eastAsia="Times New Roman" w:hAnsi="Times New Roman" w:cs="Times New Roman"/>
              </w:rPr>
              <w:t>в</w:t>
            </w:r>
            <w:r w:rsidRPr="00B95C96"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14.04.2017 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ЧОУ ДПО «Байкальский Центр образ</w:t>
            </w:r>
            <w:r w:rsidRPr="00B95C96">
              <w:rPr>
                <w:rFonts w:ascii="Times New Roman" w:eastAsia="Times New Roman" w:hAnsi="Times New Roman" w:cs="Times New Roman"/>
              </w:rPr>
              <w:t>о</w:t>
            </w:r>
            <w:r w:rsidRPr="00B95C96">
              <w:rPr>
                <w:rFonts w:ascii="Times New Roman" w:eastAsia="Times New Roman" w:hAnsi="Times New Roman" w:cs="Times New Roman"/>
              </w:rPr>
              <w:t>вания»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«Обучение приемам и методам оказания первой помощи пострадавшим» (18 ч.)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/>
            <w:tcBorders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24.11.2016 – 09.02.2017 гг.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ФГБО УВО «БГУ» Инст</w:t>
            </w:r>
            <w:r w:rsidRPr="00B95C96">
              <w:rPr>
                <w:rFonts w:ascii="Times New Roman" w:eastAsia="Times New Roman" w:hAnsi="Times New Roman" w:cs="Times New Roman"/>
              </w:rPr>
              <w:t>и</w:t>
            </w:r>
            <w:r w:rsidRPr="00B95C96">
              <w:rPr>
                <w:rFonts w:ascii="Times New Roman" w:eastAsia="Times New Roman" w:hAnsi="Times New Roman" w:cs="Times New Roman"/>
              </w:rPr>
              <w:t>тут повышения квалификации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«Компьютерная грамотность» (72 ч.)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12.02.2018 – 22.02.2018 гг.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ГАУ ДПО ИРО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«Особенности профессиональной деятельности педагога дополнительного образования в соо</w:t>
            </w:r>
            <w:r w:rsidRPr="00B95C96">
              <w:rPr>
                <w:rFonts w:ascii="Times New Roman" w:eastAsia="Times New Roman" w:hAnsi="Times New Roman" w:cs="Times New Roman"/>
              </w:rPr>
              <w:t>т</w:t>
            </w:r>
            <w:r w:rsidRPr="00B95C96">
              <w:rPr>
                <w:rFonts w:ascii="Times New Roman" w:eastAsia="Times New Roman" w:hAnsi="Times New Roman" w:cs="Times New Roman"/>
              </w:rPr>
              <w:t>ветствии с профессиональным стандартом» (72 ч.)</w:t>
            </w:r>
          </w:p>
        </w:tc>
      </w:tr>
      <w:tr w:rsidR="00232C90" w:rsidRPr="00B95C96" w:rsidTr="00FC787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5C96">
              <w:rPr>
                <w:rFonts w:ascii="Times New Roman" w:eastAsia="Times New Roman" w:hAnsi="Times New Roman" w:cs="Times New Roman"/>
              </w:rPr>
              <w:t>Опякина</w:t>
            </w:r>
            <w:proofErr w:type="spellEnd"/>
            <w:r w:rsidRPr="00B95C96">
              <w:rPr>
                <w:rFonts w:ascii="Times New Roman" w:eastAsia="Times New Roman" w:hAnsi="Times New Roman" w:cs="Times New Roman"/>
              </w:rPr>
              <w:t xml:space="preserve"> </w:t>
            </w:r>
            <w:r w:rsidRPr="00B95C96">
              <w:rPr>
                <w:rFonts w:ascii="Times New Roman" w:eastAsia="Times New Roman" w:hAnsi="Times New Roman" w:cs="Times New Roman"/>
              </w:rPr>
              <w:lastRenderedPageBreak/>
              <w:t>Татьяна Миха</w:t>
            </w:r>
            <w:r w:rsidRPr="00B95C96">
              <w:rPr>
                <w:rFonts w:ascii="Times New Roman" w:eastAsia="Times New Roman" w:hAnsi="Times New Roman" w:cs="Times New Roman"/>
              </w:rPr>
              <w:t>й</w:t>
            </w:r>
            <w:r w:rsidRPr="00B95C96">
              <w:rPr>
                <w:rFonts w:ascii="Times New Roman" w:eastAsia="Times New Roman" w:hAnsi="Times New Roman" w:cs="Times New Roman"/>
              </w:rPr>
              <w:t>ловна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lastRenderedPageBreak/>
              <w:t>Среднее професс</w:t>
            </w:r>
            <w:r w:rsidRPr="00B95C96">
              <w:rPr>
                <w:rFonts w:ascii="Times New Roman" w:eastAsia="Times New Roman" w:hAnsi="Times New Roman" w:cs="Times New Roman"/>
              </w:rPr>
              <w:t>и</w:t>
            </w:r>
            <w:r w:rsidRPr="00B95C96">
              <w:rPr>
                <w:rFonts w:ascii="Times New Roman" w:eastAsia="Times New Roman" w:hAnsi="Times New Roman" w:cs="Times New Roman"/>
              </w:rPr>
              <w:lastRenderedPageBreak/>
              <w:t>ональное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lastRenderedPageBreak/>
              <w:t xml:space="preserve">28.10.2019 – </w:t>
            </w:r>
            <w:r w:rsidRPr="00B95C96">
              <w:rPr>
                <w:rFonts w:ascii="Times New Roman" w:eastAsia="Times New Roman" w:hAnsi="Times New Roman" w:cs="Times New Roman"/>
              </w:rPr>
              <w:lastRenderedPageBreak/>
              <w:t>31.10.2019 гг.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lastRenderedPageBreak/>
              <w:t>ГАУ ДПО ИРО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 xml:space="preserve">«Создание инклюзивной образовательной среды в организациях дополнительного образования </w:t>
            </w:r>
            <w:r w:rsidRPr="00B95C96">
              <w:rPr>
                <w:rFonts w:ascii="Times New Roman" w:eastAsia="Times New Roman" w:hAnsi="Times New Roman" w:cs="Times New Roman"/>
              </w:rPr>
              <w:lastRenderedPageBreak/>
              <w:t>детей» (36 ч.)</w:t>
            </w:r>
          </w:p>
        </w:tc>
      </w:tr>
      <w:tr w:rsidR="00232C90" w:rsidRPr="006B1C16" w:rsidTr="00FC787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Костина Жанна Геннад</w:t>
            </w:r>
            <w:r w:rsidRPr="00B95C96">
              <w:rPr>
                <w:rFonts w:ascii="Times New Roman" w:eastAsia="Times New Roman" w:hAnsi="Times New Roman" w:cs="Times New Roman"/>
              </w:rPr>
              <w:t>ь</w:t>
            </w:r>
            <w:r w:rsidRPr="00B95C96">
              <w:rPr>
                <w:rFonts w:ascii="Times New Roman" w:eastAsia="Times New Roman" w:hAnsi="Times New Roman" w:cs="Times New Roman"/>
              </w:rPr>
              <w:t xml:space="preserve">евна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Среднее професс</w:t>
            </w:r>
            <w:r w:rsidRPr="00B95C96">
              <w:rPr>
                <w:rFonts w:ascii="Times New Roman" w:eastAsia="Times New Roman" w:hAnsi="Times New Roman" w:cs="Times New Roman"/>
              </w:rPr>
              <w:t>и</w:t>
            </w:r>
            <w:r w:rsidRPr="00B95C96">
              <w:rPr>
                <w:rFonts w:ascii="Times New Roman" w:eastAsia="Times New Roman" w:hAnsi="Times New Roman" w:cs="Times New Roman"/>
              </w:rPr>
              <w:t xml:space="preserve">ональное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10.09.2019 – 26.09.2019 гг.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ГАУ ДПО ИРО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C96">
              <w:rPr>
                <w:rFonts w:ascii="Times New Roman" w:eastAsia="Times New Roman" w:hAnsi="Times New Roman" w:cs="Times New Roman"/>
              </w:rPr>
              <w:t>«Содержание и технология работы педагога в сфере организации дополнительного образов</w:t>
            </w:r>
            <w:r w:rsidRPr="00B95C96">
              <w:rPr>
                <w:rFonts w:ascii="Times New Roman" w:eastAsia="Times New Roman" w:hAnsi="Times New Roman" w:cs="Times New Roman"/>
              </w:rPr>
              <w:t>а</w:t>
            </w:r>
            <w:r w:rsidRPr="00B95C96">
              <w:rPr>
                <w:rFonts w:ascii="Times New Roman" w:eastAsia="Times New Roman" w:hAnsi="Times New Roman" w:cs="Times New Roman"/>
              </w:rPr>
              <w:t>ния» (72 ч.)</w:t>
            </w:r>
          </w:p>
          <w:p w:rsidR="00232C90" w:rsidRPr="00B95C96" w:rsidRDefault="00232C90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6982" w:rsidRPr="00DD5B91" w:rsidRDefault="00E46982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6982" w:rsidRPr="00DD5B91" w:rsidRDefault="00E46982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6982" w:rsidRPr="00DD5B91" w:rsidRDefault="003E1720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5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методической работы с педагогами образовательной организации</w:t>
      </w:r>
    </w:p>
    <w:p w:rsidR="00E46982" w:rsidRPr="00DD5B91" w:rsidRDefault="003E1720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1CA8">
        <w:rPr>
          <w:rFonts w:ascii="Times New Roman" w:hAnsi="Times New Roman" w:cs="Times New Roman"/>
          <w:sz w:val="24"/>
          <w:szCs w:val="24"/>
        </w:rPr>
        <w:t xml:space="preserve">На базе МКУ ДО "ЦВР" </w:t>
      </w:r>
      <w:r w:rsidRPr="00F92750">
        <w:rPr>
          <w:rFonts w:ascii="Times New Roman" w:hAnsi="Times New Roman" w:cs="Times New Roman"/>
          <w:sz w:val="24"/>
          <w:szCs w:val="24"/>
        </w:rPr>
        <w:t>действует 3 методические</w:t>
      </w:r>
      <w:r w:rsidRPr="00F927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2750">
        <w:rPr>
          <w:rFonts w:ascii="Times New Roman" w:hAnsi="Times New Roman" w:cs="Times New Roman"/>
          <w:color w:val="000000"/>
          <w:sz w:val="24"/>
          <w:szCs w:val="24"/>
        </w:rPr>
        <w:t>объединения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B91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 дополнительного о</w:t>
      </w:r>
      <w:r w:rsidRPr="00DD5B9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D5B91"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разования, которыми за отчетный период </w:t>
      </w:r>
      <w:r w:rsidRPr="00F92750">
        <w:rPr>
          <w:rFonts w:ascii="Times New Roman" w:hAnsi="Times New Roman" w:cs="Times New Roman"/>
          <w:color w:val="000000"/>
          <w:sz w:val="24"/>
          <w:szCs w:val="24"/>
        </w:rPr>
        <w:t>проведено 12 заседаний</w:t>
      </w:r>
      <w:r w:rsidRPr="00DD5B91">
        <w:rPr>
          <w:rFonts w:ascii="Times New Roman" w:hAnsi="Times New Roman" w:cs="Times New Roman"/>
          <w:color w:val="000000"/>
          <w:sz w:val="24"/>
          <w:szCs w:val="24"/>
        </w:rPr>
        <w:t>. Молодые специалисты нач</w:t>
      </w:r>
      <w:r w:rsidRPr="00DD5B9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5B91">
        <w:rPr>
          <w:rFonts w:ascii="Times New Roman" w:hAnsi="Times New Roman" w:cs="Times New Roman"/>
          <w:color w:val="000000"/>
          <w:sz w:val="24"/>
          <w:szCs w:val="24"/>
        </w:rPr>
        <w:t xml:space="preserve">нающие деятельность в учреждении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 </w:t>
      </w:r>
      <w:r w:rsidRPr="00DD5B91">
        <w:rPr>
          <w:rFonts w:ascii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hAnsi="Times New Roman" w:cs="Times New Roman"/>
          <w:color w:val="000000"/>
          <w:sz w:val="24"/>
          <w:szCs w:val="24"/>
        </w:rPr>
        <w:t>тематически получают методическу</w:t>
      </w:r>
      <w:r w:rsidRPr="00DD5B91">
        <w:rPr>
          <w:rFonts w:ascii="Times New Roman" w:hAnsi="Times New Roman" w:cs="Times New Roman"/>
          <w:color w:val="000000"/>
          <w:sz w:val="24"/>
          <w:szCs w:val="24"/>
        </w:rPr>
        <w:t>ю поддержку методистов учреждения и опытн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работающих по соотве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ствующей </w:t>
      </w:r>
      <w:r w:rsidRPr="00DD5B91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направленности. Деятельность методических объединений осуществляется в целях улучшения качества дополнительного образования детей и повышения мастерства педагогич</w:t>
      </w:r>
      <w:r w:rsidRPr="00DD5B9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D5B91">
        <w:rPr>
          <w:rFonts w:ascii="Times New Roman" w:hAnsi="Times New Roman" w:cs="Times New Roman"/>
          <w:color w:val="000000"/>
          <w:sz w:val="24"/>
          <w:szCs w:val="24"/>
        </w:rPr>
        <w:t>ских кадров. Методические объединения вмес</w:t>
      </w:r>
      <w:r>
        <w:rPr>
          <w:rFonts w:ascii="Times New Roman" w:hAnsi="Times New Roman" w:cs="Times New Roman"/>
          <w:color w:val="000000"/>
          <w:sz w:val="24"/>
          <w:szCs w:val="24"/>
        </w:rPr>
        <w:t>те с методической службой решают</w:t>
      </w:r>
      <w:r w:rsidRPr="00DD5B91">
        <w:rPr>
          <w:rFonts w:ascii="Times New Roman" w:hAnsi="Times New Roman" w:cs="Times New Roman"/>
          <w:color w:val="000000"/>
          <w:sz w:val="24"/>
          <w:szCs w:val="24"/>
        </w:rPr>
        <w:t xml:space="preserve"> вопросы, нацеленные на совершенствование учебно-воспитательного процесса и роста профессионализма педагогов, создание </w:t>
      </w:r>
      <w:proofErr w:type="spellStart"/>
      <w:r w:rsidRPr="00DD5B91">
        <w:rPr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DD5B91">
        <w:rPr>
          <w:rFonts w:ascii="Times New Roman" w:hAnsi="Times New Roman" w:cs="Times New Roman"/>
          <w:color w:val="000000"/>
          <w:sz w:val="24"/>
          <w:szCs w:val="24"/>
        </w:rPr>
        <w:t xml:space="preserve"> среды в творческих объединениях, взаимодействия с семьёй, организацию проектной и исследовательской деятельности, выработку единых критер</w:t>
      </w:r>
      <w:r w:rsidRPr="00DD5B9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5B91">
        <w:rPr>
          <w:rFonts w:ascii="Times New Roman" w:hAnsi="Times New Roman" w:cs="Times New Roman"/>
          <w:color w:val="000000"/>
          <w:sz w:val="24"/>
          <w:szCs w:val="24"/>
        </w:rPr>
        <w:t>ев, норм в оценке результатов образовательной деятельности обучающихся.</w:t>
      </w:r>
    </w:p>
    <w:p w:rsidR="00985C9B" w:rsidRPr="00DD5B91" w:rsidRDefault="00985C9B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985C9B" w:rsidRPr="005C36A5">
        <w:trPr>
          <w:trHeight w:val="231"/>
        </w:trPr>
        <w:tc>
          <w:tcPr>
            <w:tcW w:w="9818" w:type="dxa"/>
          </w:tcPr>
          <w:p w:rsidR="00985C9B" w:rsidRPr="005C36A5" w:rsidRDefault="00985C9B" w:rsidP="0098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Участие педагогов в конкурсах профессионального мастерства </w:t>
            </w:r>
            <w:r w:rsidRPr="005C36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 три года, включая отчетный период)</w:t>
            </w:r>
          </w:p>
        </w:tc>
      </w:tr>
    </w:tbl>
    <w:p w:rsidR="005C36A5" w:rsidRPr="005C36A5" w:rsidRDefault="005C36A5" w:rsidP="005C36A5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068"/>
        <w:gridCol w:w="2184"/>
        <w:gridCol w:w="2268"/>
      </w:tblGrid>
      <w:tr w:rsidR="005C36A5" w:rsidRPr="005C36A5" w:rsidTr="00232C90">
        <w:trPr>
          <w:trHeight w:val="259"/>
        </w:trPr>
        <w:tc>
          <w:tcPr>
            <w:tcW w:w="3936" w:type="dxa"/>
          </w:tcPr>
          <w:p w:rsidR="005C36A5" w:rsidRPr="005C36A5" w:rsidRDefault="005C36A5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конкурса, с указан</w:t>
            </w:r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формы проведения (очная или дистанционная)</w:t>
            </w:r>
          </w:p>
        </w:tc>
        <w:tc>
          <w:tcPr>
            <w:tcW w:w="2068" w:type="dxa"/>
          </w:tcPr>
          <w:p w:rsidR="005C36A5" w:rsidRPr="005C36A5" w:rsidRDefault="005C36A5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</w:t>
            </w:r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84" w:type="dxa"/>
          </w:tcPr>
          <w:p w:rsidR="005C36A5" w:rsidRPr="005C36A5" w:rsidRDefault="005C36A5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меропр</w:t>
            </w:r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2268" w:type="dxa"/>
          </w:tcPr>
          <w:p w:rsidR="005C36A5" w:rsidRPr="005C36A5" w:rsidRDefault="005C36A5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5C36A5" w:rsidRPr="005C36A5" w:rsidTr="00232C90">
        <w:trPr>
          <w:trHeight w:val="259"/>
        </w:trPr>
        <w:tc>
          <w:tcPr>
            <w:tcW w:w="3936" w:type="dxa"/>
          </w:tcPr>
          <w:p w:rsidR="005C36A5" w:rsidRPr="005C36A5" w:rsidRDefault="005C36A5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присуждение премии Губернатора Иркутской области "Лучший педагогический работник в сфере дополнительного образов</w:t>
            </w:r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детей" в 2018 году (дистанц</w:t>
            </w:r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онная) </w:t>
            </w:r>
          </w:p>
        </w:tc>
        <w:tc>
          <w:tcPr>
            <w:tcW w:w="2068" w:type="dxa"/>
          </w:tcPr>
          <w:p w:rsidR="005C36A5" w:rsidRPr="005C36A5" w:rsidRDefault="005C36A5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2018</w:t>
            </w:r>
          </w:p>
        </w:tc>
        <w:tc>
          <w:tcPr>
            <w:tcW w:w="2184" w:type="dxa"/>
          </w:tcPr>
          <w:p w:rsidR="005C36A5" w:rsidRPr="005C36A5" w:rsidRDefault="005C36A5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2268" w:type="dxa"/>
          </w:tcPr>
          <w:p w:rsidR="005C36A5" w:rsidRPr="005C36A5" w:rsidRDefault="005C36A5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Лауреата премии </w:t>
            </w:r>
            <w:proofErr w:type="gramStart"/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5C36A5" w:rsidRPr="005C36A5" w:rsidRDefault="005C36A5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Парамонова О.Д.,</w:t>
            </w:r>
          </w:p>
          <w:p w:rsidR="005C36A5" w:rsidRPr="005C36A5" w:rsidRDefault="005C36A5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Сан-</w:t>
            </w:r>
            <w:proofErr w:type="spellStart"/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</w:t>
            </w:r>
            <w:proofErr w:type="spellEnd"/>
            <w:r w:rsidRPr="005C3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 В.А.)</w:t>
            </w:r>
          </w:p>
        </w:tc>
      </w:tr>
      <w:tr w:rsidR="005C36A5" w:rsidRPr="00DD5B91" w:rsidTr="00232C90">
        <w:trPr>
          <w:trHeight w:val="2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C36A5" w:rsidRPr="005C36A5" w:rsidRDefault="005C36A5" w:rsidP="0023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профессионального м</w:t>
            </w:r>
            <w:r w:rsidRPr="005C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C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стерства среди педагогических р</w:t>
            </w:r>
            <w:r w:rsidRPr="005C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C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ботников организаций, осущест</w:t>
            </w:r>
            <w:r w:rsidRPr="005C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C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ляющих образовательную деятел</w:t>
            </w:r>
            <w:r w:rsidRPr="005C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C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в Иркутской области, реал</w:t>
            </w:r>
            <w:r w:rsidRPr="005C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C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зующих дополнительные общео</w:t>
            </w:r>
            <w:r w:rsidRPr="005C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C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разовательные программы «Сердце отдаю детям» - очно – заочная форма проведения.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C36A5" w:rsidRPr="005C36A5" w:rsidRDefault="005C36A5" w:rsidP="0023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– март 2019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C36A5" w:rsidRPr="005C36A5" w:rsidRDefault="005C36A5" w:rsidP="0023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C36A5" w:rsidRPr="005C36A5" w:rsidRDefault="005C36A5" w:rsidP="0023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5C36A5" w:rsidRPr="00CD6608" w:rsidRDefault="005C36A5" w:rsidP="0023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Л.В.</w:t>
            </w:r>
          </w:p>
          <w:p w:rsidR="005C36A5" w:rsidRPr="00CD6608" w:rsidRDefault="005C36A5" w:rsidP="00232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E46982" w:rsidRPr="00DD5B91" w:rsidRDefault="00E46982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5C9B" w:rsidRPr="00FE594F" w:rsidRDefault="00985C9B" w:rsidP="009F6DD1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60"/>
        <w:gridCol w:w="1418"/>
        <w:gridCol w:w="1701"/>
        <w:gridCol w:w="1680"/>
      </w:tblGrid>
      <w:tr w:rsidR="00FE594F" w:rsidRPr="00B95C96" w:rsidTr="00FE594F">
        <w:trPr>
          <w:trHeight w:val="107"/>
        </w:trPr>
        <w:tc>
          <w:tcPr>
            <w:tcW w:w="10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педагогов в экспертной деятельности (за три года, включая отчетный период)</w:t>
            </w:r>
          </w:p>
        </w:tc>
      </w:tr>
      <w:tr w:rsidR="00FE594F" w:rsidRPr="00B95C96" w:rsidTr="0012060B">
        <w:trPr>
          <w:trHeight w:val="1612"/>
        </w:trPr>
        <w:tc>
          <w:tcPr>
            <w:tcW w:w="2093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Должность с</w:t>
            </w: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трудника</w:t>
            </w:r>
          </w:p>
        </w:tc>
        <w:tc>
          <w:tcPr>
            <w:tcW w:w="326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Мероприятие, в котором п</w:t>
            </w: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дагогический работник пр</w:t>
            </w: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нимал участие в качестве эксперта</w:t>
            </w:r>
          </w:p>
        </w:tc>
        <w:tc>
          <w:tcPr>
            <w:tcW w:w="1418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меропри</w:t>
            </w: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тия </w:t>
            </w:r>
          </w:p>
        </w:tc>
        <w:tc>
          <w:tcPr>
            <w:tcW w:w="1701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</w:t>
            </w: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68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тус/Функции (судья, пре</w:t>
            </w: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седатель/член жюри/ коми</w:t>
            </w: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сии, член предме</w:t>
            </w: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9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ной/конкурсной /аттестационной комиссии, рецензент, и т.д.)</w:t>
            </w:r>
          </w:p>
        </w:tc>
      </w:tr>
      <w:tr w:rsidR="00FE594F" w:rsidRPr="00B95C96" w:rsidTr="0012060B">
        <w:trPr>
          <w:trHeight w:val="2430"/>
        </w:trPr>
        <w:tc>
          <w:tcPr>
            <w:tcW w:w="2093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ДО</w:t>
            </w:r>
          </w:p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( Малыхина И.Ф., Борисова Е.В., Бачурина В.В., Жукова В.Н.,</w:t>
            </w:r>
            <w:proofErr w:type="gramEnd"/>
          </w:p>
          <w:p w:rsidR="00BC06EA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О.В., </w:t>
            </w:r>
          </w:p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Сан-</w:t>
            </w:r>
            <w:proofErr w:type="spellStart"/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B95C96">
              <w:rPr>
                <w:rFonts w:ascii="Times New Roman" w:hAnsi="Times New Roman" w:cs="Times New Roman"/>
                <w:sz w:val="24"/>
                <w:szCs w:val="24"/>
              </w:rPr>
              <w:t xml:space="preserve">-И В.А., </w:t>
            </w:r>
            <w:proofErr w:type="spellStart"/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Вологжин</w:t>
            </w:r>
            <w:proofErr w:type="spellEnd"/>
            <w:r w:rsidRPr="00B95C96">
              <w:rPr>
                <w:rFonts w:ascii="Times New Roman" w:hAnsi="Times New Roman" w:cs="Times New Roman"/>
                <w:sz w:val="24"/>
                <w:szCs w:val="24"/>
              </w:rPr>
              <w:t xml:space="preserve"> Ю.А.,)</w:t>
            </w:r>
          </w:p>
        </w:tc>
        <w:tc>
          <w:tcPr>
            <w:tcW w:w="326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B95C96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ДО центра внешкольной работы п. Михайловка Черемховск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8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</w:p>
        </w:tc>
        <w:tc>
          <w:tcPr>
            <w:tcW w:w="1701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 xml:space="preserve">16-19 июня с 2017-.2019 </w:t>
            </w:r>
            <w:proofErr w:type="spellStart"/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8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E594F" w:rsidRPr="00B95C96" w:rsidTr="0012060B">
        <w:trPr>
          <w:trHeight w:val="885"/>
        </w:trPr>
        <w:tc>
          <w:tcPr>
            <w:tcW w:w="2093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Боровченко</w:t>
            </w:r>
            <w:proofErr w:type="spellEnd"/>
            <w:r w:rsidRPr="00B95C96">
              <w:rPr>
                <w:rFonts w:ascii="Times New Roman" w:hAnsi="Times New Roman" w:cs="Times New Roman"/>
                <w:sz w:val="24"/>
                <w:szCs w:val="24"/>
              </w:rPr>
              <w:t xml:space="preserve"> Н.Х., Парамонова О.Д., </w:t>
            </w:r>
          </w:p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Жукова В.Н.,</w:t>
            </w:r>
          </w:p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Попова Л.В.</w:t>
            </w:r>
          </w:p>
        </w:tc>
        <w:tc>
          <w:tcPr>
            <w:tcW w:w="326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ЮИД «Безопасное колесо»</w:t>
            </w:r>
          </w:p>
        </w:tc>
        <w:tc>
          <w:tcPr>
            <w:tcW w:w="1418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</w:p>
        </w:tc>
        <w:tc>
          <w:tcPr>
            <w:tcW w:w="1701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8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E594F" w:rsidRPr="00B95C96" w:rsidTr="0012060B">
        <w:trPr>
          <w:trHeight w:val="204"/>
        </w:trPr>
        <w:tc>
          <w:tcPr>
            <w:tcW w:w="2093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Парамонова О.Д.</w:t>
            </w:r>
          </w:p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Боровченко</w:t>
            </w:r>
            <w:proofErr w:type="spellEnd"/>
            <w:r w:rsidRPr="00B95C96"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</w:tc>
        <w:tc>
          <w:tcPr>
            <w:tcW w:w="326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Краеведческая конференция «Край родной»</w:t>
            </w:r>
          </w:p>
        </w:tc>
        <w:tc>
          <w:tcPr>
            <w:tcW w:w="1418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</w:p>
        </w:tc>
        <w:tc>
          <w:tcPr>
            <w:tcW w:w="1701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8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E594F" w:rsidRPr="00B95C96" w:rsidTr="0012060B">
        <w:trPr>
          <w:trHeight w:val="204"/>
        </w:trPr>
        <w:tc>
          <w:tcPr>
            <w:tcW w:w="2093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Малыхина И.Ф.</w:t>
            </w:r>
          </w:p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«Лучший читатель 2018»</w:t>
            </w:r>
          </w:p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Чемпионат по чтению вслух «Открой рот»</w:t>
            </w:r>
          </w:p>
        </w:tc>
        <w:tc>
          <w:tcPr>
            <w:tcW w:w="1418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</w:p>
        </w:tc>
        <w:tc>
          <w:tcPr>
            <w:tcW w:w="1701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11.04.2018</w:t>
            </w:r>
          </w:p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4F" w:rsidRPr="00B95C96" w:rsidRDefault="00FE594F" w:rsidP="0012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  <w:tc>
          <w:tcPr>
            <w:tcW w:w="168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94F" w:rsidRPr="00B95C96" w:rsidTr="0012060B">
        <w:trPr>
          <w:trHeight w:val="833"/>
        </w:trPr>
        <w:tc>
          <w:tcPr>
            <w:tcW w:w="2093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Боровченко</w:t>
            </w:r>
            <w:proofErr w:type="spellEnd"/>
            <w:r w:rsidRPr="00B95C96"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Парамонова О. Д.</w:t>
            </w:r>
          </w:p>
        </w:tc>
        <w:tc>
          <w:tcPr>
            <w:tcW w:w="3260" w:type="dxa"/>
          </w:tcPr>
          <w:p w:rsidR="00FE594F" w:rsidRPr="00B95C96" w:rsidRDefault="00FE594F" w:rsidP="0012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Заседание экспертных групп, по анализу деятельности РМО</w:t>
            </w:r>
          </w:p>
        </w:tc>
        <w:tc>
          <w:tcPr>
            <w:tcW w:w="1418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</w:p>
        </w:tc>
        <w:tc>
          <w:tcPr>
            <w:tcW w:w="1701" w:type="dxa"/>
          </w:tcPr>
          <w:p w:rsidR="00FE594F" w:rsidRPr="00B95C96" w:rsidRDefault="00FE594F" w:rsidP="00232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14.05.2018г.</w:t>
            </w:r>
          </w:p>
          <w:p w:rsidR="00FE594F" w:rsidRPr="00B95C96" w:rsidRDefault="00FE594F" w:rsidP="00232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20.05.2019г.</w:t>
            </w:r>
          </w:p>
        </w:tc>
        <w:tc>
          <w:tcPr>
            <w:tcW w:w="1680" w:type="dxa"/>
          </w:tcPr>
          <w:p w:rsidR="00FE594F" w:rsidRPr="00B95C96" w:rsidRDefault="00FE594F" w:rsidP="00232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FE594F" w:rsidRPr="00B95C96" w:rsidTr="0012060B">
        <w:trPr>
          <w:trHeight w:val="204"/>
        </w:trPr>
        <w:tc>
          <w:tcPr>
            <w:tcW w:w="2093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Егорова О.В.</w:t>
            </w:r>
          </w:p>
        </w:tc>
        <w:tc>
          <w:tcPr>
            <w:tcW w:w="326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и песен на английском языке</w:t>
            </w:r>
          </w:p>
        </w:tc>
        <w:tc>
          <w:tcPr>
            <w:tcW w:w="1418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r w:rsidRPr="00B95C9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95C9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пальный</w:t>
            </w:r>
          </w:p>
        </w:tc>
        <w:tc>
          <w:tcPr>
            <w:tcW w:w="1701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68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E594F" w:rsidRPr="00B95C96" w:rsidTr="0012060B">
        <w:trPr>
          <w:trHeight w:val="204"/>
        </w:trPr>
        <w:tc>
          <w:tcPr>
            <w:tcW w:w="2093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Малыхина И.Ф.</w:t>
            </w:r>
          </w:p>
        </w:tc>
        <w:tc>
          <w:tcPr>
            <w:tcW w:w="326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МКУК МБЧР чемпионат по чтению вслух «Открой рот»</w:t>
            </w:r>
          </w:p>
        </w:tc>
        <w:tc>
          <w:tcPr>
            <w:tcW w:w="1418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Всеросси</w:t>
            </w: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</w:p>
        </w:tc>
        <w:tc>
          <w:tcPr>
            <w:tcW w:w="1701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Апрель 2019</w:t>
            </w:r>
          </w:p>
        </w:tc>
        <w:tc>
          <w:tcPr>
            <w:tcW w:w="168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FE594F" w:rsidRPr="00B95C96" w:rsidTr="0012060B">
        <w:trPr>
          <w:trHeight w:val="204"/>
        </w:trPr>
        <w:tc>
          <w:tcPr>
            <w:tcW w:w="2093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Малыхина И.Ф.</w:t>
            </w:r>
          </w:p>
        </w:tc>
        <w:tc>
          <w:tcPr>
            <w:tcW w:w="326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МКУК МБЧР конкурс чт</w:t>
            </w: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цов «О, весна! Без конца и края…»</w:t>
            </w:r>
          </w:p>
        </w:tc>
        <w:tc>
          <w:tcPr>
            <w:tcW w:w="1418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Муниц</w:t>
            </w: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пальный</w:t>
            </w:r>
          </w:p>
        </w:tc>
        <w:tc>
          <w:tcPr>
            <w:tcW w:w="1701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28.03.2019</w:t>
            </w:r>
          </w:p>
        </w:tc>
        <w:tc>
          <w:tcPr>
            <w:tcW w:w="168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FE594F" w:rsidRPr="00B95C96" w:rsidTr="0012060B">
        <w:trPr>
          <w:trHeight w:val="204"/>
        </w:trPr>
        <w:tc>
          <w:tcPr>
            <w:tcW w:w="2093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Малыхина И.Ф.</w:t>
            </w:r>
          </w:p>
        </w:tc>
        <w:tc>
          <w:tcPr>
            <w:tcW w:w="326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МКУ ДО «ЦВР» конкурс юных чтецов «Живая кла</w:t>
            </w: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сика»</w:t>
            </w:r>
          </w:p>
        </w:tc>
        <w:tc>
          <w:tcPr>
            <w:tcW w:w="1418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Муниц</w:t>
            </w: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 xml:space="preserve">пальный </w:t>
            </w:r>
          </w:p>
        </w:tc>
        <w:tc>
          <w:tcPr>
            <w:tcW w:w="1701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Март 2019</w:t>
            </w:r>
          </w:p>
        </w:tc>
        <w:tc>
          <w:tcPr>
            <w:tcW w:w="168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FE594F" w:rsidRPr="00B95C96" w:rsidTr="0012060B">
        <w:trPr>
          <w:trHeight w:val="1037"/>
        </w:trPr>
        <w:tc>
          <w:tcPr>
            <w:tcW w:w="2093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Сан-</w:t>
            </w:r>
            <w:proofErr w:type="spellStart"/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-И В.А.</w:t>
            </w:r>
          </w:p>
        </w:tc>
        <w:tc>
          <w:tcPr>
            <w:tcW w:w="3260" w:type="dxa"/>
          </w:tcPr>
          <w:p w:rsidR="00FE594F" w:rsidRPr="0012060B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C96">
              <w:rPr>
                <w:rFonts w:ascii="Times New Roman" w:hAnsi="Times New Roman"/>
                <w:sz w:val="24"/>
                <w:szCs w:val="24"/>
              </w:rPr>
              <w:t>Отборочный тур Чемпионата по чтению вслух среди</w:t>
            </w:r>
            <w:r w:rsidR="0012060B">
              <w:rPr>
                <w:rFonts w:ascii="Times New Roman" w:hAnsi="Times New Roman"/>
                <w:sz w:val="24"/>
                <w:szCs w:val="24"/>
              </w:rPr>
              <w:t xml:space="preserve"> ста</w:t>
            </w:r>
            <w:r w:rsidR="0012060B">
              <w:rPr>
                <w:rFonts w:ascii="Times New Roman" w:hAnsi="Times New Roman"/>
                <w:sz w:val="24"/>
                <w:szCs w:val="24"/>
              </w:rPr>
              <w:t>р</w:t>
            </w:r>
            <w:r w:rsidR="0012060B">
              <w:rPr>
                <w:rFonts w:ascii="Times New Roman" w:hAnsi="Times New Roman"/>
                <w:sz w:val="24"/>
                <w:szCs w:val="24"/>
              </w:rPr>
              <w:t>шеклассников «Страница 20»</w:t>
            </w:r>
          </w:p>
        </w:tc>
        <w:tc>
          <w:tcPr>
            <w:tcW w:w="1418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Муниц</w:t>
            </w: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пальный,</w:t>
            </w:r>
          </w:p>
        </w:tc>
        <w:tc>
          <w:tcPr>
            <w:tcW w:w="1701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12 марта</w:t>
            </w:r>
          </w:p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2019-2020</w:t>
            </w:r>
          </w:p>
          <w:p w:rsidR="00FE594F" w:rsidRPr="00B95C96" w:rsidRDefault="00FE594F" w:rsidP="001206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FE594F" w:rsidRPr="00B95C96" w:rsidTr="0012060B">
        <w:trPr>
          <w:trHeight w:val="204"/>
        </w:trPr>
        <w:tc>
          <w:tcPr>
            <w:tcW w:w="2093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Егорова О.В.</w:t>
            </w:r>
          </w:p>
        </w:tc>
        <w:tc>
          <w:tcPr>
            <w:tcW w:w="326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«Новая волна» областной конкурс среди молодых п</w:t>
            </w:r>
            <w:r w:rsidRPr="00B95C9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95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дагогов</w:t>
            </w:r>
          </w:p>
        </w:tc>
        <w:tc>
          <w:tcPr>
            <w:tcW w:w="1418" w:type="dxa"/>
          </w:tcPr>
          <w:p w:rsidR="00FE594F" w:rsidRPr="00B95C96" w:rsidRDefault="00BC06EA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</w:t>
            </w:r>
            <w:r w:rsidRPr="00B95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95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1701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68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FE594F" w:rsidRPr="00B95C96" w:rsidTr="0012060B">
        <w:trPr>
          <w:trHeight w:val="204"/>
        </w:trPr>
        <w:tc>
          <w:tcPr>
            <w:tcW w:w="2093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Парамонова О. Д.</w:t>
            </w:r>
          </w:p>
        </w:tc>
        <w:tc>
          <w:tcPr>
            <w:tcW w:w="326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«Премия Губернатора И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кутской области «в номин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ции «Лучший педагогич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ский работник в сфере д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детей в 2019году»</w:t>
            </w:r>
          </w:p>
        </w:tc>
        <w:tc>
          <w:tcPr>
            <w:tcW w:w="1418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01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1680" w:type="dxa"/>
          </w:tcPr>
          <w:p w:rsidR="00FE594F" w:rsidRPr="00B95C96" w:rsidRDefault="00FE594F" w:rsidP="0023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FE594F" w:rsidRPr="00DD5B91" w:rsidTr="0012060B">
        <w:trPr>
          <w:trHeight w:val="204"/>
        </w:trPr>
        <w:tc>
          <w:tcPr>
            <w:tcW w:w="2093" w:type="dxa"/>
          </w:tcPr>
          <w:p w:rsidR="00FE594F" w:rsidRPr="00B95C96" w:rsidRDefault="00FE594F" w:rsidP="00742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Парамонова О. Д.</w:t>
            </w:r>
          </w:p>
        </w:tc>
        <w:tc>
          <w:tcPr>
            <w:tcW w:w="3260" w:type="dxa"/>
          </w:tcPr>
          <w:p w:rsidR="00FE594F" w:rsidRPr="00B95C96" w:rsidRDefault="00FE594F" w:rsidP="0098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«Премия Губернатора И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кутской области «в номин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ции «Лучший педагогич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ский работник в сфере д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детей в 2019году»</w:t>
            </w:r>
          </w:p>
        </w:tc>
        <w:tc>
          <w:tcPr>
            <w:tcW w:w="1418" w:type="dxa"/>
          </w:tcPr>
          <w:p w:rsidR="00FE594F" w:rsidRPr="00B95C96" w:rsidRDefault="00FE594F" w:rsidP="0042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01" w:type="dxa"/>
          </w:tcPr>
          <w:p w:rsidR="00FE594F" w:rsidRPr="00B95C96" w:rsidRDefault="00FE594F" w:rsidP="001D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Июль 2019г.</w:t>
            </w:r>
          </w:p>
        </w:tc>
        <w:tc>
          <w:tcPr>
            <w:tcW w:w="1680" w:type="dxa"/>
          </w:tcPr>
          <w:p w:rsidR="00FE594F" w:rsidRPr="00DD5B91" w:rsidRDefault="00FE594F" w:rsidP="0098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6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</w:tbl>
    <w:p w:rsidR="00E46982" w:rsidRPr="00DD5B91" w:rsidRDefault="00E46982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5C9B" w:rsidRPr="00DD5B91" w:rsidRDefault="00985C9B" w:rsidP="00985C9B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5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 по разделу</w:t>
      </w:r>
    </w:p>
    <w:p w:rsidR="00E46982" w:rsidRPr="00DD5B91" w:rsidRDefault="00985C9B" w:rsidP="00985C9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Чётко спланированная система работы методической службы способствовала профессиональн</w:t>
      </w:r>
      <w:r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му росту педагогов. Повышение уровня профессионального мастерства педагогов положительно влияет на качество образовательного процесса в творческих объединениях Центра. Чётко спл</w:t>
      </w:r>
      <w:r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нированная система работы методической службы способствовала профессиональному росту п</w:t>
      </w:r>
      <w:r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дагогов. Социально-культурная ситуация, сложившаяся сегодня в стране, развитие и обновление системы образования объективно обуславливают повышение эффективно</w:t>
      </w:r>
      <w:r w:rsidR="00097496"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сти работы УДО, в том числе и МКУ</w:t>
      </w:r>
      <w:r w:rsidR="00A14D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«</w:t>
      </w:r>
      <w:r w:rsidR="00097496"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Ц</w:t>
      </w:r>
      <w:r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ент</w:t>
      </w:r>
      <w:r w:rsidR="00097496"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внешкольной работы». Вопрос качества образования, его результати</w:t>
      </w:r>
      <w:r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ности приобретает особое значение. Наиболее действенным механизмом, современным сре</w:t>
      </w:r>
      <w:r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ством отслеживания результатов педагогического процесса в Центре является педагогический мониторинг.</w:t>
      </w:r>
      <w:r w:rsidR="00A14D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Педа</w:t>
      </w:r>
      <w:r w:rsidR="00867284">
        <w:rPr>
          <w:rFonts w:ascii="Times New Roman" w:hAnsi="Times New Roman" w:cs="Times New Roman"/>
          <w:bCs/>
          <w:color w:val="000000"/>
          <w:sz w:val="24"/>
          <w:szCs w:val="24"/>
        </w:rPr>
        <w:t>гогический мониторинг в  Ц</w:t>
      </w:r>
      <w:r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ентре внешкольной работы проводится в течение всего учебного года в соответствии с планом работы. Возглавляет работу по организации и пр</w:t>
      </w:r>
      <w:r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DD5B91">
        <w:rPr>
          <w:rFonts w:ascii="Times New Roman" w:hAnsi="Times New Roman" w:cs="Times New Roman"/>
          <w:bCs/>
          <w:color w:val="000000"/>
          <w:sz w:val="24"/>
          <w:szCs w:val="24"/>
        </w:rPr>
        <w:t>ведении мониторинга методическая служба.</w:t>
      </w:r>
    </w:p>
    <w:p w:rsidR="00985C9B" w:rsidRPr="00DD5B91" w:rsidRDefault="00985C9B" w:rsidP="009F6DD1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5C9B" w:rsidRPr="00DD5B91" w:rsidRDefault="00985C9B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5C9B" w:rsidRPr="00DD5B91" w:rsidRDefault="00097496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5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7. Качество подготовки обучающихся</w:t>
      </w:r>
    </w:p>
    <w:p w:rsidR="00097496" w:rsidRPr="00DD5B91" w:rsidRDefault="00097496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097496" w:rsidRPr="00DD5B91" w:rsidTr="00175F84">
        <w:trPr>
          <w:trHeight w:val="146"/>
        </w:trPr>
        <w:tc>
          <w:tcPr>
            <w:tcW w:w="10456" w:type="dxa"/>
            <w:tcBorders>
              <w:right w:val="nil"/>
            </w:tcBorders>
          </w:tcPr>
          <w:p w:rsidR="00913A2F" w:rsidRDefault="00913A2F" w:rsidP="009804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4EF" w:rsidRPr="00DD5B91" w:rsidRDefault="009804EF" w:rsidP="009804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образовательной деятельности (итоговые мероприятия: смотры, выставки, ко</w:t>
            </w:r>
            <w:r w:rsidRPr="00DD5B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D5B91">
              <w:rPr>
                <w:rFonts w:ascii="Times New Roman" w:hAnsi="Times New Roman" w:cs="Times New Roman"/>
                <w:b/>
                <w:sz w:val="24"/>
                <w:szCs w:val="24"/>
              </w:rPr>
              <w:t>церты и др.)</w:t>
            </w:r>
          </w:p>
          <w:p w:rsidR="00D134C9" w:rsidRPr="00DD5B91" w:rsidRDefault="009804EF" w:rsidP="00D13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творческих объединениях Центра велась в соответствии с утве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жденными дополнительными общеразвивающими программами. Содержание программ, форм и методов их реализации соответствовали направленности объединения, возрастным и психофизич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ским осо</w:t>
            </w:r>
            <w:r w:rsidR="00CC3AAA">
              <w:rPr>
                <w:rFonts w:ascii="Times New Roman" w:hAnsi="Times New Roman" w:cs="Times New Roman"/>
                <w:sz w:val="24"/>
                <w:szCs w:val="24"/>
              </w:rPr>
              <w:t>бенностям развития детей. В 2019 – 2020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 ЦВР реализовывал</w:t>
            </w:r>
            <w:r w:rsidR="00CC3AAA">
              <w:rPr>
                <w:rFonts w:ascii="Times New Roman" w:hAnsi="Times New Roman" w:cs="Times New Roman"/>
                <w:sz w:val="24"/>
                <w:szCs w:val="24"/>
              </w:rPr>
              <w:t>ось 115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полнительных общеразвивающих программ</w:t>
            </w:r>
            <w:r w:rsidR="00D13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496" w:rsidRDefault="009804EF" w:rsidP="0098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программ, форм и методов их реализации соответствовали направленности объед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нения, возрастным и психофизическим осо</w:t>
            </w:r>
            <w:r w:rsidR="00CC3AAA">
              <w:rPr>
                <w:rFonts w:ascii="Times New Roman" w:hAnsi="Times New Roman" w:cs="Times New Roman"/>
                <w:sz w:val="24"/>
                <w:szCs w:val="24"/>
              </w:rPr>
              <w:t xml:space="preserve">бенностям развития детей. 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Показателем высокого уро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ня работы педагогов дополнительного образования является творческая результативность их об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чающихся. На основании анализа участия обучающихся МКУ ДО «ЦВР» в районных, межмун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ципальных, областных, всероссийских и международных мероприятиях необходимо отметить в</w:t>
            </w:r>
            <w:r w:rsidR="00CC3A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C3AAA">
              <w:rPr>
                <w:rFonts w:ascii="Times New Roman" w:hAnsi="Times New Roman" w:cs="Times New Roman"/>
                <w:sz w:val="24"/>
                <w:szCs w:val="24"/>
              </w:rPr>
              <w:t>сокий уровень работы педагогов.</w:t>
            </w:r>
          </w:p>
          <w:p w:rsidR="009804EF" w:rsidRDefault="009804EF" w:rsidP="009804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804EF" w:rsidRDefault="009804EF" w:rsidP="00980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74">
              <w:rPr>
                <w:rFonts w:ascii="Times New Roman" w:hAnsi="Times New Roman" w:cs="Times New Roman"/>
                <w:sz w:val="24"/>
                <w:szCs w:val="24"/>
              </w:rPr>
              <w:t>В течение года обучающиеся ЦВР приняли участие в 25 мероприятиях,</w:t>
            </w:r>
            <w:r w:rsidR="000C1EAA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в учреждении и в 65</w:t>
            </w:r>
            <w:r w:rsidRPr="00DD147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различного уровня, в. т. ч.:</w:t>
            </w:r>
          </w:p>
          <w:tbl>
            <w:tblPr>
              <w:tblW w:w="9923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7"/>
              <w:gridCol w:w="1975"/>
              <w:gridCol w:w="9"/>
              <w:gridCol w:w="1985"/>
              <w:gridCol w:w="3657"/>
            </w:tblGrid>
            <w:tr w:rsidR="00BC06EA" w:rsidRPr="009F6DD1" w:rsidTr="00232C90">
              <w:trPr>
                <w:cantSplit/>
                <w:trHeight w:val="960"/>
              </w:trPr>
              <w:tc>
                <w:tcPr>
                  <w:tcW w:w="2297" w:type="dxa"/>
                  <w:vAlign w:val="center"/>
                </w:tcPr>
                <w:p w:rsidR="00BC06EA" w:rsidRPr="009F6DD1" w:rsidRDefault="00BC06EA" w:rsidP="00232C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43ACBD1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Направления о</w:t>
                  </w:r>
                  <w:r w:rsidRPr="43ACBD1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р</w:t>
                  </w:r>
                  <w:r w:rsidRPr="43ACBD1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ганизации де</w:t>
                  </w:r>
                  <w:r w:rsidRPr="43ACBD1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я</w:t>
                  </w:r>
                  <w:r w:rsidRPr="43ACBD1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тельности</w:t>
                  </w: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BC06EA" w:rsidRPr="009F6DD1" w:rsidRDefault="00BC06EA" w:rsidP="00232C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9F6DD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Формы орган</w:t>
                  </w:r>
                  <w:r w:rsidRPr="009F6DD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и</w:t>
                  </w:r>
                  <w:r w:rsidRPr="009F6DD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зации деятел</w:t>
                  </w:r>
                  <w:r w:rsidRPr="009F6DD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ь</w:t>
                  </w:r>
                  <w:r w:rsidRPr="009F6DD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ности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BC06EA" w:rsidRPr="009F6DD1" w:rsidRDefault="00BC06EA" w:rsidP="00232C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9F6DD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Количество участников</w:t>
                  </w:r>
                </w:p>
              </w:tc>
              <w:tc>
                <w:tcPr>
                  <w:tcW w:w="3657" w:type="dxa"/>
                  <w:vAlign w:val="center"/>
                </w:tcPr>
                <w:p w:rsidR="00BC06EA" w:rsidRPr="009F6DD1" w:rsidRDefault="00BC06EA" w:rsidP="00232C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9F6DD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Наименование мероприятия</w:t>
                  </w:r>
                </w:p>
              </w:tc>
            </w:tr>
            <w:tr w:rsidR="00BC06EA" w:rsidRPr="009F6DD1" w:rsidTr="00232C90">
              <w:trPr>
                <w:cantSplit/>
              </w:trPr>
              <w:tc>
                <w:tcPr>
                  <w:tcW w:w="2297" w:type="dxa"/>
                </w:tcPr>
                <w:p w:rsidR="00BC06EA" w:rsidRPr="009F6DD1" w:rsidRDefault="00BC06EA" w:rsidP="00232C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F6DD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Досугово-развлекательные</w:t>
                  </w:r>
                </w:p>
              </w:tc>
              <w:tc>
                <w:tcPr>
                  <w:tcW w:w="1984" w:type="dxa"/>
                  <w:gridSpan w:val="2"/>
                </w:tcPr>
                <w:p w:rsidR="00BC06EA" w:rsidRPr="009F6DD1" w:rsidRDefault="00BC06EA" w:rsidP="00232C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F6DD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Театрализова</w:t>
                  </w:r>
                  <w:r w:rsidRPr="009F6DD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</w:t>
                  </w:r>
                  <w:r w:rsidRPr="009F6DD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ный праздник</w:t>
                  </w:r>
                </w:p>
                <w:p w:rsidR="00BC06EA" w:rsidRPr="009F6DD1" w:rsidRDefault="00BC06EA" w:rsidP="00232C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</w:tcPr>
                <w:p w:rsidR="00BC06EA" w:rsidRPr="00516EE4" w:rsidRDefault="00BC06EA" w:rsidP="00232C9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82</w:t>
                  </w: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45</w:t>
                  </w: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28</w:t>
                  </w: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63</w:t>
                  </w: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43</w:t>
                  </w:r>
                </w:p>
              </w:tc>
              <w:tc>
                <w:tcPr>
                  <w:tcW w:w="3657" w:type="dxa"/>
                </w:tcPr>
                <w:p w:rsidR="00BC06EA" w:rsidRPr="009F6DD1" w:rsidRDefault="00BC06EA" w:rsidP="00232C90">
                  <w:pPr>
                    <w:spacing w:after="0" w:line="240" w:lineRule="auto"/>
                    <w:ind w:firstLine="34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Фестиваль «Лейся, песня – 2019</w:t>
                  </w: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BC06EA" w:rsidRPr="009F6DD1" w:rsidRDefault="00BC06EA" w:rsidP="00232C90">
                  <w:pPr>
                    <w:spacing w:after="0" w:line="240" w:lineRule="auto"/>
                    <w:ind w:firstLine="34"/>
                    <w:jc w:val="both"/>
                  </w:pP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Новогодняя дискотека «Танц</w:t>
                  </w: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вальный карнавал»</w:t>
                  </w:r>
                </w:p>
                <w:p w:rsidR="00BC06EA" w:rsidRPr="009F6DD1" w:rsidRDefault="00BC06EA" w:rsidP="00232C90">
                  <w:pPr>
                    <w:spacing w:after="0" w:line="240" w:lineRule="auto"/>
                    <w:ind w:firstLine="34"/>
                    <w:jc w:val="both"/>
                  </w:pP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Игровая программа на декаду инвалидов «В гости к нам Мет</w:t>
                  </w: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лица пришла»</w:t>
                  </w:r>
                </w:p>
                <w:p w:rsidR="00BC06EA" w:rsidRPr="009F6DD1" w:rsidRDefault="00BC06EA" w:rsidP="00232C90">
                  <w:pPr>
                    <w:spacing w:after="0" w:line="240" w:lineRule="auto"/>
                    <w:ind w:firstLine="34"/>
                    <w:jc w:val="both"/>
                  </w:pP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Фольклорный праздник «Святки – колядки»</w:t>
                  </w:r>
                </w:p>
                <w:p w:rsidR="00BC06EA" w:rsidRPr="009F6DD1" w:rsidRDefault="00BC06EA" w:rsidP="00232C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«Великий (чистый) четверг» ра</w:t>
                  </w: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влекательно- познавательна пр</w:t>
                  </w: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грамма</w:t>
                  </w:r>
                </w:p>
              </w:tc>
            </w:tr>
            <w:tr w:rsidR="00BC06EA" w:rsidRPr="009F6DD1" w:rsidTr="00232C90">
              <w:trPr>
                <w:cantSplit/>
              </w:trPr>
              <w:tc>
                <w:tcPr>
                  <w:tcW w:w="2297" w:type="dxa"/>
                </w:tcPr>
                <w:p w:rsidR="00BC06EA" w:rsidRPr="009F6DD1" w:rsidRDefault="00BC06EA" w:rsidP="00232C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F6DD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Культурно-образовательные</w:t>
                  </w:r>
                </w:p>
              </w:tc>
              <w:tc>
                <w:tcPr>
                  <w:tcW w:w="1984" w:type="dxa"/>
                  <w:gridSpan w:val="2"/>
                </w:tcPr>
                <w:p w:rsidR="00BC06EA" w:rsidRPr="009F6DD1" w:rsidRDefault="00BC06EA" w:rsidP="00232C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F6DD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Праздники, ко</w:t>
                  </w:r>
                  <w:r w:rsidRPr="009F6DD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</w:t>
                  </w:r>
                  <w:r w:rsidRPr="009F6DD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церты</w:t>
                  </w:r>
                </w:p>
              </w:tc>
              <w:tc>
                <w:tcPr>
                  <w:tcW w:w="1985" w:type="dxa"/>
                </w:tcPr>
                <w:p w:rsidR="00BC06EA" w:rsidRPr="00516EE4" w:rsidRDefault="00BC06EA" w:rsidP="00232C9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66</w:t>
                  </w: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52</w:t>
                  </w: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54</w:t>
                  </w: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61</w:t>
                  </w: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74</w:t>
                  </w: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16EE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72</w:t>
                  </w: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79</w:t>
                  </w: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C06EA" w:rsidRPr="00516EE4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62</w:t>
                  </w:r>
                </w:p>
              </w:tc>
              <w:tc>
                <w:tcPr>
                  <w:tcW w:w="3657" w:type="dxa"/>
                </w:tcPr>
                <w:p w:rsidR="00BC06EA" w:rsidRPr="009F6DD1" w:rsidRDefault="00BC06EA" w:rsidP="00232C90">
                  <w:pPr>
                    <w:spacing w:after="0" w:line="240" w:lineRule="auto"/>
                    <w:ind w:firstLine="34"/>
                    <w:jc w:val="both"/>
                  </w:pP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«С праздником Вас учителя»</w:t>
                  </w:r>
                </w:p>
                <w:p w:rsidR="00BC06EA" w:rsidRPr="009F6DD1" w:rsidRDefault="00BC06EA" w:rsidP="00232C90">
                  <w:pPr>
                    <w:spacing w:after="0" w:line="240" w:lineRule="auto"/>
                    <w:ind w:firstLine="34"/>
                    <w:jc w:val="both"/>
                  </w:pP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«У светофора нет каникул»</w:t>
                  </w:r>
                </w:p>
                <w:p w:rsidR="00BC06EA" w:rsidRPr="009F6DD1" w:rsidRDefault="00BC06EA" w:rsidP="00232C90">
                  <w:pPr>
                    <w:spacing w:after="0" w:line="240" w:lineRule="auto"/>
                    <w:ind w:firstLine="34"/>
                    <w:jc w:val="both"/>
                  </w:pP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Концертная программа «Мама, милая мама, как тебя я люблю»</w:t>
                  </w:r>
                </w:p>
                <w:p w:rsidR="00BC06EA" w:rsidRPr="009F6DD1" w:rsidRDefault="00BC06EA" w:rsidP="00232C90">
                  <w:pPr>
                    <w:spacing w:after="0" w:line="240" w:lineRule="auto"/>
                    <w:ind w:firstLine="34"/>
                    <w:jc w:val="both"/>
                  </w:pP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снежном царстве, морозном государстве. Объединение «</w:t>
                  </w:r>
                  <w:proofErr w:type="spellStart"/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АБВГДейка</w:t>
                  </w:r>
                  <w:proofErr w:type="spellEnd"/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BC06EA" w:rsidRPr="009F6DD1" w:rsidRDefault="00BC06EA" w:rsidP="00232C90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Новогодний утренник для об</w:t>
                  </w: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ъ</w:t>
                  </w: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единения «Клуб любителей а</w:t>
                  </w: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глийского языка»</w:t>
                  </w:r>
                </w:p>
                <w:p w:rsidR="00BC06EA" w:rsidRPr="009F6DD1" w:rsidRDefault="00BC06EA" w:rsidP="00232C90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снежном царстве, морозном государстве для младших восп</w:t>
                  </w: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танников ЦВР </w:t>
                  </w:r>
                </w:p>
                <w:p w:rsidR="00BC06EA" w:rsidRPr="009F6DD1" w:rsidRDefault="00BC06EA" w:rsidP="00232C90">
                  <w:pPr>
                    <w:spacing w:after="0" w:line="240" w:lineRule="auto"/>
                    <w:ind w:firstLine="34"/>
                    <w:jc w:val="both"/>
                  </w:pP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Концертная программа «Для милых дам» и «Встреча Масл</w:t>
                  </w: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ницы»</w:t>
                  </w:r>
                </w:p>
                <w:p w:rsidR="00BC06EA" w:rsidRPr="009F6DD1" w:rsidRDefault="00BC06EA" w:rsidP="00232C90">
                  <w:pPr>
                    <w:spacing w:after="0" w:line="240" w:lineRule="auto"/>
                    <w:ind w:firstLine="34"/>
                    <w:jc w:val="both"/>
                  </w:pP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Концертная программ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«Мы - б</w:t>
                  </w: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дущее нашей страны»</w:t>
                  </w:r>
                </w:p>
                <w:p w:rsidR="00BC06EA" w:rsidRPr="43ACBD1A" w:rsidRDefault="00BC06EA" w:rsidP="00232C90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06EA" w:rsidRPr="009F6DD1" w:rsidTr="00232C90">
              <w:trPr>
                <w:cantSplit/>
              </w:trPr>
              <w:tc>
                <w:tcPr>
                  <w:tcW w:w="2297" w:type="dxa"/>
                </w:tcPr>
                <w:p w:rsidR="00BC06EA" w:rsidRPr="009F6DD1" w:rsidRDefault="00BC06EA" w:rsidP="00232C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F6DD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Просветительские</w:t>
                  </w:r>
                </w:p>
              </w:tc>
              <w:tc>
                <w:tcPr>
                  <w:tcW w:w="1984" w:type="dxa"/>
                  <w:gridSpan w:val="2"/>
                </w:tcPr>
                <w:p w:rsidR="00BC06EA" w:rsidRPr="009F6DD1" w:rsidRDefault="00BC06EA" w:rsidP="00232C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F6DD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Выставки</w:t>
                  </w:r>
                </w:p>
              </w:tc>
              <w:tc>
                <w:tcPr>
                  <w:tcW w:w="1985" w:type="dxa"/>
                </w:tcPr>
                <w:p w:rsidR="00BC06EA" w:rsidRPr="009F6DD1" w:rsidRDefault="00BC06EA" w:rsidP="00232C90">
                  <w:pPr>
                    <w:spacing w:after="0" w:line="240" w:lineRule="auto"/>
                    <w:jc w:val="center"/>
                  </w:pPr>
                  <w:r w:rsidRPr="43ACBD1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15</w:t>
                  </w:r>
                </w:p>
                <w:p w:rsidR="00BC06EA" w:rsidRPr="43ACBD1A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43ACBD1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26</w:t>
                  </w:r>
                </w:p>
              </w:tc>
              <w:tc>
                <w:tcPr>
                  <w:tcW w:w="3657" w:type="dxa"/>
                </w:tcPr>
                <w:p w:rsidR="00BC06EA" w:rsidRPr="009F6DD1" w:rsidRDefault="00BC06EA" w:rsidP="00232C90">
                  <w:pPr>
                    <w:spacing w:after="0" w:line="240" w:lineRule="auto"/>
                    <w:ind w:firstLine="34"/>
                    <w:jc w:val="both"/>
                  </w:pP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Фотовыставка «Голубь мира»</w:t>
                  </w:r>
                </w:p>
                <w:p w:rsidR="00BC06EA" w:rsidRPr="43ACBD1A" w:rsidRDefault="00BC06EA" w:rsidP="00232C90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Фотовыставка «Времена года»</w:t>
                  </w:r>
                </w:p>
              </w:tc>
            </w:tr>
            <w:tr w:rsidR="00BC06EA" w:rsidRPr="009F6DD1" w:rsidTr="00232C90">
              <w:trPr>
                <w:cantSplit/>
              </w:trPr>
              <w:tc>
                <w:tcPr>
                  <w:tcW w:w="2297" w:type="dxa"/>
                </w:tcPr>
                <w:p w:rsidR="00BC06EA" w:rsidRPr="009F6DD1" w:rsidRDefault="00BC06EA" w:rsidP="00232C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F6DD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Активно-творческие</w:t>
                  </w:r>
                </w:p>
              </w:tc>
              <w:tc>
                <w:tcPr>
                  <w:tcW w:w="1975" w:type="dxa"/>
                </w:tcPr>
                <w:p w:rsidR="00BC06EA" w:rsidRPr="009F6DD1" w:rsidRDefault="00BC06EA" w:rsidP="00232C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43ACBD1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Творческие встречи</w:t>
                  </w:r>
                </w:p>
                <w:p w:rsidR="00BC06EA" w:rsidRPr="009F6DD1" w:rsidRDefault="00BC06EA" w:rsidP="00232C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F6DD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Конкурсы</w:t>
                  </w:r>
                </w:p>
                <w:p w:rsidR="00BC06EA" w:rsidRPr="009F6DD1" w:rsidRDefault="00BC06EA" w:rsidP="00232C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4" w:type="dxa"/>
                  <w:gridSpan w:val="2"/>
                </w:tcPr>
                <w:p w:rsidR="00BC06EA" w:rsidRPr="009F6DD1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43ACBD1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63</w:t>
                  </w:r>
                </w:p>
                <w:p w:rsidR="00BC06EA" w:rsidRPr="009F6DD1" w:rsidRDefault="00BC06EA" w:rsidP="00232C9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70</w:t>
                  </w:r>
                </w:p>
                <w:p w:rsidR="00BC06EA" w:rsidRPr="009F6DD1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C06EA" w:rsidRPr="009F6DD1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82</w:t>
                  </w:r>
                </w:p>
                <w:p w:rsidR="00BC06EA" w:rsidRPr="009F6DD1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63</w:t>
                  </w:r>
                </w:p>
                <w:p w:rsidR="00BC06EA" w:rsidRPr="009F6DD1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C06EA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132</w:t>
                  </w:r>
                </w:p>
                <w:p w:rsidR="00BC06EA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C06EA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C06EA" w:rsidRPr="009F6DD1" w:rsidRDefault="00BC06EA" w:rsidP="00232C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78</w:t>
                  </w:r>
                </w:p>
                <w:p w:rsidR="00BC06EA" w:rsidRPr="009F6DD1" w:rsidRDefault="00BC06EA" w:rsidP="00232C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657" w:type="dxa"/>
                </w:tcPr>
                <w:p w:rsidR="00BC06EA" w:rsidRPr="004B3ECF" w:rsidRDefault="00BC06EA" w:rsidP="00232C90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«Мы помним…» М\К</w:t>
                  </w:r>
                </w:p>
                <w:p w:rsidR="00BC06EA" w:rsidRDefault="00BC06EA" w:rsidP="00232C90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Литературный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батл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сибирских поэтов Ольги Фокиной и Ма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сима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Сафиулина</w:t>
                  </w:r>
                  <w:proofErr w:type="spellEnd"/>
                </w:p>
                <w:p w:rsidR="00BC06EA" w:rsidRPr="009F6DD1" w:rsidRDefault="00BC06EA" w:rsidP="00232C90">
                  <w:pPr>
                    <w:spacing w:after="0" w:line="240" w:lineRule="auto"/>
                    <w:ind w:firstLine="34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 «Мисс ЮИД 2020</w:t>
                  </w: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BC06EA" w:rsidRDefault="00BC06EA" w:rsidP="00232C90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 боевых листков «Дни воинской славы»</w:t>
                  </w:r>
                </w:p>
                <w:p w:rsidR="00BC06EA" w:rsidRPr="009F6DD1" w:rsidRDefault="00BC06EA" w:rsidP="00232C90">
                  <w:pPr>
                    <w:spacing w:after="0" w:line="240" w:lineRule="auto"/>
                    <w:ind w:firstLine="34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 декоративно-прикладного творчества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Я,Мойдом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Родина»</w:t>
                  </w:r>
                </w:p>
                <w:p w:rsidR="00BC06EA" w:rsidRPr="004B3ECF" w:rsidRDefault="00BC06EA" w:rsidP="00232C90">
                  <w:pPr>
                    <w:spacing w:after="0" w:line="240" w:lineRule="auto"/>
                    <w:ind w:firstLine="34"/>
                    <w:jc w:val="both"/>
                  </w:pPr>
                  <w:r w:rsidRPr="43ACB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конкурса «Живая классика»</w:t>
                  </w:r>
                </w:p>
              </w:tc>
            </w:tr>
          </w:tbl>
          <w:p w:rsidR="00D134C9" w:rsidRDefault="00D134C9" w:rsidP="00DD1474">
            <w:pPr>
              <w:tabs>
                <w:tab w:val="left" w:pos="9531"/>
                <w:tab w:val="left" w:pos="995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804EF" w:rsidRPr="00DD5B91" w:rsidRDefault="009804EF" w:rsidP="009804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b/>
                <w:sz w:val="24"/>
                <w:szCs w:val="24"/>
              </w:rPr>
              <w:t>Выводы по разделу</w:t>
            </w:r>
          </w:p>
          <w:p w:rsidR="009804EF" w:rsidRPr="00DD5B91" w:rsidRDefault="009804EF" w:rsidP="00980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C401A2">
              <w:rPr>
                <w:rFonts w:ascii="Times New Roman" w:hAnsi="Times New Roman" w:cs="Times New Roman"/>
                <w:sz w:val="24"/>
                <w:szCs w:val="24"/>
              </w:rPr>
              <w:t>ебные планы полностью соответствуют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825DD3">
              <w:rPr>
                <w:rFonts w:ascii="Times New Roman" w:hAnsi="Times New Roman" w:cs="Times New Roman"/>
                <w:sz w:val="24"/>
                <w:szCs w:val="24"/>
              </w:rPr>
              <w:t>ополнительным общеразвивающим</w:t>
            </w:r>
            <w:r w:rsidR="00C401A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ственный и количественный показ</w:t>
            </w:r>
            <w:r w:rsidR="00C401A2">
              <w:rPr>
                <w:rFonts w:ascii="Times New Roman" w:hAnsi="Times New Roman" w:cs="Times New Roman"/>
                <w:sz w:val="24"/>
                <w:szCs w:val="24"/>
              </w:rPr>
              <w:t xml:space="preserve">атели реализации дополнительных общеразвивающих 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DD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401A2">
              <w:rPr>
                <w:rFonts w:ascii="Times New Roman" w:hAnsi="Times New Roman" w:cs="Times New Roman"/>
                <w:sz w:val="24"/>
                <w:szCs w:val="24"/>
              </w:rPr>
              <w:t>состоянию на 01.04.2020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 xml:space="preserve"> г. учебный год стабильны.</w:t>
            </w:r>
            <w:proofErr w:type="gramEnd"/>
            <w:r w:rsidRPr="00DD5B91">
              <w:rPr>
                <w:rFonts w:ascii="Times New Roman" w:hAnsi="Times New Roman" w:cs="Times New Roman"/>
                <w:sz w:val="24"/>
                <w:szCs w:val="24"/>
              </w:rPr>
              <w:t xml:space="preserve"> Учебная, организационно-массовая и мет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5B91">
              <w:rPr>
                <w:rFonts w:ascii="Times New Roman" w:hAnsi="Times New Roman" w:cs="Times New Roman"/>
                <w:sz w:val="24"/>
                <w:szCs w:val="24"/>
              </w:rPr>
              <w:t>дическая работа организованы и проводятся на должном уровне.</w:t>
            </w:r>
          </w:p>
          <w:p w:rsidR="009804EF" w:rsidRDefault="009804EF" w:rsidP="009804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A2F" w:rsidRPr="009F6DD1" w:rsidRDefault="00913A2F" w:rsidP="00913A2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D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Заключение</w:t>
            </w:r>
          </w:p>
          <w:p w:rsidR="00913A2F" w:rsidRPr="009F6DD1" w:rsidRDefault="00913A2F" w:rsidP="00913A2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A2F" w:rsidRPr="009F6DD1" w:rsidRDefault="00913A2F" w:rsidP="00913A2F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самоанализа можно сделать следующие выводы. </w:t>
            </w:r>
          </w:p>
          <w:p w:rsidR="00175F84" w:rsidRDefault="0083122C" w:rsidP="00175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913A2F" w:rsidRPr="43ACBD1A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proofErr w:type="spellEnd"/>
            <w:r w:rsidR="00913A2F" w:rsidRPr="43ACBD1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деятельности выявило сильные и слабые стороны деятельности учреждения и основные проблемы, связанные с совершенствованием педагогической деятельности коллектива в сфере современного мира детства, в конкретных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циально-педагогических условиях</w:t>
            </w:r>
            <w:r w:rsidR="00175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3A2F" w:rsidRPr="43ACB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F84" w:rsidRPr="009F6DD1" w:rsidRDefault="00175F84" w:rsidP="00175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9F6DD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Сильные стороны:</w:t>
            </w:r>
          </w:p>
          <w:p w:rsidR="00175F84" w:rsidRPr="009F6DD1" w:rsidRDefault="00175F84" w:rsidP="00175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высокий профессиональный уровень большинства педагогов;</w:t>
            </w:r>
          </w:p>
          <w:p w:rsidR="00175F84" w:rsidRPr="009F6DD1" w:rsidRDefault="00175F84" w:rsidP="00175F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CB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возможность самореализации и саморазвития педагогов через участие в семинарах, изучение и обобщение опыта, участие в областных конкурсах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педагогического мастерства и </w:t>
            </w:r>
            <w:r w:rsidRPr="43ACB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программно-методических материалов;</w:t>
            </w:r>
          </w:p>
          <w:p w:rsidR="00175F84" w:rsidRPr="009F6DD1" w:rsidRDefault="00175F84" w:rsidP="00175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активная работа общественной организации ОДЮ ГПО ЧР «Выбор»; системная проектная де</w:t>
            </w:r>
            <w:r w:rsidRPr="009F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F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тельность;</w:t>
            </w:r>
          </w:p>
          <w:p w:rsidR="00175F84" w:rsidRPr="009F6DD1" w:rsidRDefault="00175F84" w:rsidP="00175F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CB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оптимальный уровень методического сопровождения при аттестации руководящих и педагогич</w:t>
            </w:r>
            <w:r w:rsidRPr="43ACB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43ACB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ских работников учреждения.       </w:t>
            </w:r>
          </w:p>
          <w:p w:rsidR="00175F84" w:rsidRPr="009F6DD1" w:rsidRDefault="00175F84" w:rsidP="00175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5F84" w:rsidRPr="009F6DD1" w:rsidRDefault="00175F84" w:rsidP="00175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D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Слабые стороны:</w:t>
            </w:r>
          </w:p>
          <w:p w:rsidR="00175F84" w:rsidRPr="009F6DD1" w:rsidRDefault="00175F84" w:rsidP="00175F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CB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трудности в подборе педагогов объединений технической направленности; мало молодых педаг</w:t>
            </w:r>
            <w:r w:rsidRPr="43ACB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43ACB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гов;</w:t>
            </w:r>
          </w:p>
          <w:p w:rsidR="00913A2F" w:rsidRPr="009F6DD1" w:rsidRDefault="00175F84" w:rsidP="00175F84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CB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слабая материально-техническая база</w:t>
            </w:r>
          </w:p>
          <w:p w:rsidR="00913A2F" w:rsidRPr="009F6DD1" w:rsidRDefault="00913A2F" w:rsidP="00913A2F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Имеется в наличии нормативная и организационно-распорядительная документация, кот</w:t>
            </w: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рая соответствует действующему законодательству, нормативным положениям в системе допо</w:t>
            </w: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 и Уставу.</w:t>
            </w:r>
          </w:p>
          <w:p w:rsidR="00913A2F" w:rsidRPr="009F6DD1" w:rsidRDefault="00913A2F" w:rsidP="00913A2F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Система руководства и управления обеспечивает в основном достижение поставленных ц</w:t>
            </w: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лей; Учреждение динамично развивается, получаемые образовательные результаты соответствуют прогнозируемым, реализуются эффективные подходы к созданию системы обеспечения професс</w:t>
            </w: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онального роста педагогических кадров.</w:t>
            </w:r>
          </w:p>
          <w:p w:rsidR="00913A2F" w:rsidRPr="009F6DD1" w:rsidRDefault="00913A2F" w:rsidP="00913A2F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обеспечен программными материалами, разработаны программы для разного возраста и уровня усвоения; содержание программ соответствует приоритетным идеям дополнительного образования, развитие содержания и организация форм деятельности Центра внешкольной работы связано с реализацией перспективных моделей взаимодействия учреждений дополнительного образования детей, школ и других учреждений,  с целью обеспечения содерж</w:t>
            </w: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ния и организации единства и одновременно специфики деятельности учреждения в конкретных условиях.</w:t>
            </w:r>
          </w:p>
          <w:p w:rsidR="00913A2F" w:rsidRPr="009F6DD1" w:rsidRDefault="00913A2F" w:rsidP="00913A2F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Центра определены в имеющемся пространстве его реальных во</w:t>
            </w: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можностей и прогнозируемого развития. Расширение таковых может позволить повысить эффе</w:t>
            </w: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 xml:space="preserve">тивность и качество дополнительного образования детей на новой содержательной основе. </w:t>
            </w:r>
          </w:p>
          <w:p w:rsidR="00913A2F" w:rsidRPr="009F6DD1" w:rsidRDefault="0083122C" w:rsidP="00913A2F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2020-2021</w:t>
            </w:r>
            <w:r w:rsidR="00913A2F" w:rsidRPr="43ACBD1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необходимо уделить внимание:</w:t>
            </w:r>
          </w:p>
          <w:p w:rsidR="00913A2F" w:rsidRPr="009F6DD1" w:rsidRDefault="00913A2F" w:rsidP="00913A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1.Повышению уровня профессионального мастерства педагогов (через аттестацию, самообразов</w:t>
            </w: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ние);</w:t>
            </w:r>
          </w:p>
          <w:p w:rsidR="00913A2F" w:rsidRPr="009F6DD1" w:rsidRDefault="00913A2F" w:rsidP="00913A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D1">
              <w:rPr>
                <w:rFonts w:ascii="Times New Roman" w:hAnsi="Times New Roman" w:cs="Times New Roman"/>
                <w:sz w:val="24"/>
                <w:szCs w:val="24"/>
              </w:rPr>
              <w:t>2. Обобщению и внедрению опыта работы педагогов по реализации программ ДО;</w:t>
            </w:r>
          </w:p>
          <w:p w:rsidR="00913A2F" w:rsidRPr="009F6DD1" w:rsidRDefault="00913A2F" w:rsidP="00913A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D1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Разработке учебно-методических комплексов образовательных программ; </w:t>
            </w:r>
          </w:p>
          <w:p w:rsidR="00913A2F" w:rsidRPr="009F6DD1" w:rsidRDefault="00913A2F" w:rsidP="00913A2F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Исходя из анализа работы, обозначим приор</w:t>
            </w:r>
            <w:r w:rsidR="0083122C">
              <w:rPr>
                <w:rFonts w:ascii="Times New Roman" w:hAnsi="Times New Roman" w:cs="Times New Roman"/>
                <w:sz w:val="24"/>
                <w:szCs w:val="24"/>
              </w:rPr>
              <w:t>итетные направления работы в 2020-2021</w:t>
            </w: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 xml:space="preserve"> уче</w:t>
            </w: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ном году:</w:t>
            </w:r>
          </w:p>
          <w:p w:rsidR="00913A2F" w:rsidRPr="009F6DD1" w:rsidRDefault="00913A2F" w:rsidP="00913A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D1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учреждения;</w:t>
            </w:r>
          </w:p>
          <w:p w:rsidR="00913A2F" w:rsidRPr="009F6DD1" w:rsidRDefault="00913A2F" w:rsidP="00913A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активизация индивидуальной работы педагогов по подготовке обучающихся к успешному выступлению в конкурсах различного уровня;</w:t>
            </w:r>
          </w:p>
          <w:p w:rsidR="00913A2F" w:rsidRPr="009F6DD1" w:rsidRDefault="00913A2F" w:rsidP="00913A2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совершенствованию учебно-методической, инновационной, воспитательной деятельности;</w:t>
            </w:r>
          </w:p>
          <w:p w:rsidR="00913A2F" w:rsidRPr="009F6DD1" w:rsidRDefault="00913A2F" w:rsidP="00913A2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D1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активизации участия педагогических работников в конкурсах научно-методических работ, </w:t>
            </w:r>
            <w:r w:rsidRPr="009F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мастерства;</w:t>
            </w:r>
          </w:p>
          <w:p w:rsidR="00913A2F" w:rsidRPr="009F6DD1" w:rsidRDefault="00913A2F" w:rsidP="00913A2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D1">
              <w:rPr>
                <w:rFonts w:ascii="Times New Roman" w:hAnsi="Times New Roman" w:cs="Times New Roman"/>
                <w:sz w:val="24"/>
                <w:szCs w:val="24"/>
              </w:rPr>
              <w:t>совершенствованию материально-технической и учебно-методической базы.</w:t>
            </w:r>
          </w:p>
          <w:p w:rsidR="00175F84" w:rsidRPr="009F6DD1" w:rsidRDefault="00175F84" w:rsidP="00175F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43ACBD1A">
              <w:rPr>
                <w:rFonts w:ascii="Times New Roman" w:hAnsi="Times New Roman" w:cs="Times New Roman"/>
                <w:sz w:val="24"/>
                <w:szCs w:val="24"/>
              </w:rPr>
              <w:t>уделить внимание:</w:t>
            </w:r>
          </w:p>
          <w:p w:rsidR="00175F84" w:rsidRPr="00175F84" w:rsidRDefault="00175F84" w:rsidP="00175F84">
            <w:pPr>
              <w:pStyle w:val="ac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F84">
              <w:rPr>
                <w:rFonts w:ascii="Times New Roman" w:hAnsi="Times New Roman" w:cs="Times New Roman"/>
                <w:sz w:val="24"/>
                <w:szCs w:val="24"/>
              </w:rPr>
              <w:t>развитию творческого сотрудничества с ОУ  района;</w:t>
            </w:r>
          </w:p>
          <w:p w:rsidR="00175F84" w:rsidRPr="009F6DD1" w:rsidRDefault="00175F84" w:rsidP="00175F84">
            <w:pPr>
              <w:pStyle w:val="ac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D1">
              <w:rPr>
                <w:rFonts w:ascii="Times New Roman" w:hAnsi="Times New Roman" w:cs="Times New Roman"/>
                <w:sz w:val="24"/>
                <w:szCs w:val="24"/>
              </w:rPr>
              <w:t>разработке учебно-методических комплексов образовательных программ;</w:t>
            </w:r>
          </w:p>
          <w:p w:rsidR="00175F84" w:rsidRPr="009F6DD1" w:rsidRDefault="00175F84" w:rsidP="00175F84">
            <w:pPr>
              <w:pStyle w:val="ac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D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уровня профессионального мастерства педагогов.</w:t>
            </w:r>
          </w:p>
          <w:p w:rsidR="000F6491" w:rsidRDefault="000F6491" w:rsidP="000F64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6491" w:rsidRDefault="000F6491" w:rsidP="000F64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6491" w:rsidRDefault="000F6491" w:rsidP="000F64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7A8D" w:rsidRPr="00D07A8D" w:rsidRDefault="00D07A8D" w:rsidP="00D07A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07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Показатели</w:t>
            </w:r>
          </w:p>
          <w:p w:rsidR="00D07A8D" w:rsidRPr="00D07A8D" w:rsidRDefault="00D07A8D" w:rsidP="00D07A8D">
            <w:pPr>
              <w:pStyle w:val="Default"/>
              <w:jc w:val="center"/>
            </w:pPr>
            <w:r w:rsidRPr="00D07A8D">
              <w:rPr>
                <w:b/>
                <w:bCs/>
              </w:rPr>
              <w:t xml:space="preserve">деятельности муниципального </w:t>
            </w:r>
            <w:r>
              <w:rPr>
                <w:b/>
                <w:bCs/>
              </w:rPr>
              <w:t>казенного</w:t>
            </w:r>
            <w:r w:rsidRPr="00D07A8D">
              <w:rPr>
                <w:b/>
                <w:bCs/>
              </w:rPr>
              <w:t xml:space="preserve"> учреждения дополнительного образования</w:t>
            </w:r>
          </w:p>
          <w:p w:rsidR="00D07A8D" w:rsidRPr="00D07A8D" w:rsidRDefault="00D07A8D" w:rsidP="00D0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 Ц</w:t>
            </w:r>
            <w:r w:rsidRPr="00D07A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ентр внешкольной работы»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Михайловка</w:t>
            </w:r>
            <w:r w:rsidR="00B95C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07A8D" w:rsidRPr="00D07A8D" w:rsidRDefault="00B95C96" w:rsidP="00D0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2019-2020</w:t>
            </w:r>
            <w:r w:rsidR="00D07A8D" w:rsidRPr="00D07A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  <w:p w:rsidR="00B95C96" w:rsidRDefault="00BE323B" w:rsidP="00D0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01.04.2020</w:t>
            </w:r>
            <w:bookmarkStart w:id="0" w:name="_GoBack"/>
            <w:bookmarkEnd w:id="0"/>
            <w:r w:rsidR="00D07A8D" w:rsidRPr="00D07A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CE613F" w:rsidRPr="00D07A8D" w:rsidRDefault="00D07A8D" w:rsidP="00D0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(утв. приказом Министерства образования и науки РФ от 10 декабря 2013 г. № 1324)</w:t>
            </w:r>
          </w:p>
          <w:tbl>
            <w:tblPr>
              <w:tblW w:w="977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4"/>
              <w:gridCol w:w="7593"/>
              <w:gridCol w:w="1276"/>
            </w:tblGrid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 п/п</w:t>
                  </w:r>
                </w:p>
              </w:tc>
              <w:tc>
                <w:tcPr>
                  <w:tcW w:w="756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231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Общая численность учащихся, в том числе: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A036F9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494</w:t>
                  </w:r>
                  <w:r w:rsidR="00CE613F"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Детей дошкольного возраста (3-7 лет)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A036F9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1.1.2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Детей младшего школьного возраста (7-11 лет)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A036F9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174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1.1.3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Детей среднего школьного возраста (11-15 лет)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A036F9" w:rsidP="00A036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195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1.1.4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Детей старшего школьного возраста (15-17 лет)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A036F9" w:rsidP="00A036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 учащихся, обучающихся по образовательным программам по договорам об оказании платных образовательных услуг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A036F9" w:rsidP="00A036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A036F9" w:rsidP="00A036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70-14.2</w:t>
                  </w:r>
                  <w:r w:rsidR="00CE613F"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Численность/удельный вес численности учащихся с применением д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станционных образовательных технологий, электронного обучения, в общей численности учащихся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A036F9" w:rsidP="00A036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Численность/удельный вес численности учащихся по образовательным программам для детей с выдающимися способностями, в общей числе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ности учащихся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A036F9" w:rsidP="00A036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Численность/удельный вес численности учащихся по образовательным программам, направленным на работу с детьми с особыми потребност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 в образовании, в общей численности учащихся, в том числе: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232C90" w:rsidP="00232C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1.6.1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Учащиеся с ограниченными возможностями здоровья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232C90" w:rsidP="00232C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20-4%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1.6.2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Дети-сироты, дети, оставшиеся без попечения родителей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416E01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18ч.</w:t>
                  </w:r>
                  <w:r w:rsidR="00CE613F"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3,6</w:t>
                  </w:r>
                  <w:r w:rsidR="00CE613F"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1.6.3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Дети-мигранты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FC7875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1.6.4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Дети, попавшие в трудную жизненную ситуацию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416E01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23ч.</w:t>
                  </w:r>
                  <w:r w:rsidR="00CE613F"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4,6</w:t>
                  </w:r>
                  <w:r w:rsidR="00CE613F"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Численность/удельный вес численности учащихся, занимающихся уче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но-исследовательской, проектной деятельностью, в общей численности учащихся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590D4C" w:rsidP="00FC78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112-23%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Численность/удельный вес численности учащихся, принявших участие в массовых мероприятиях (конкурсы, соревнования, фестивали, конф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ренции), в общей численности учащихся, в том числе: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1E77F0" w:rsidP="001E77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85-17%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1.8.1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муниципальном уровне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1E77F0" w:rsidP="001E77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54-11%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1.8.2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региональном уровне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1E77F0" w:rsidP="001E77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22-5%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1.8.3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межрегиональном уровне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1E77F0" w:rsidP="001E77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2-</w:t>
                  </w:r>
                  <w:r w:rsidR="000C1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0.4%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1.8.4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федеральном уровне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1E77F0" w:rsidP="001E77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0C1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-0.6%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1.8.5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международном уровне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1E77F0" w:rsidP="001E77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0C1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-0.8%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Численность/удельный вес численности учащихся-победителей и приз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ров массовых мероприятий (конкурсы, соревнования, фестивали, конф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ренции), в общей численности учащихся, в том числе: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1E77F0" w:rsidP="001E77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</w:t>
                  </w:r>
                  <w:r w:rsidR="000C1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-13%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1.9.1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муниципальном уровне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1E77F0" w:rsidP="001E77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</w:t>
                  </w:r>
                  <w:r w:rsidR="000C1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-8%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1.9.2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региональном уровне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1E77F0" w:rsidP="001E77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 w:rsidR="000C1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1.9.3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межрегиональном уровне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1E77F0" w:rsidP="001E77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1.9.4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федеральном уровне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1E77F0" w:rsidP="001E77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0C1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-0.4%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1.9.5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международном уровне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1E77F0" w:rsidP="001E77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0C1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-0.6%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1.10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Численность/удельный вес численности учащихся, участвующих в обр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зовательных и социальных проектах, в общей численности учащихся, в том числе: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0C1E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1.10.1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Муниципального уровня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0C1EAA" w:rsidP="000C1E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1.10.2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Регионального уровня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0C1EAA" w:rsidP="000C1E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1.10.3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Межрегионального уровня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0C1EAA" w:rsidP="000C1E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1.10.4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Федерального уровня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0C1EAA" w:rsidP="000C1E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1.10.5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Международного уровня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0C1E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1.11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массовых мероприятий, проведенных образовательной о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ганизацией, в том числе: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0C1EAA" w:rsidP="000C1E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1.11.1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муниципальном уровне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0C1EAA" w:rsidP="000C1E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1.11.2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региональном уровне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0C1EAA" w:rsidP="000C1E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1.11.3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межрегиональном уровне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0C1EAA" w:rsidP="000C1E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1.11.4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федеральном уровне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0C1EAA" w:rsidP="000C1E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1.11.5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международном уровне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0C1EAA" w:rsidP="000C1E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1.12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Общая численность педагогических работников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D76805" w:rsidP="000C1E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1.13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D76805" w:rsidP="00D768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53-53%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1.14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ля), в общей численности педагогических работников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D76805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29-29%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1.15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D76805" w:rsidP="00D768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38-38%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1.16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ников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D76805" w:rsidP="00D768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7-7%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1.17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Численность/удельный вес численности педагогических работников, к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торым по результатам аттестации присвоена квалификационная катег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рия в общей численности педагогических работников, в том числе: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FC7875" w:rsidP="00FC78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87-89%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1.17.1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FC7875" w:rsidP="00FC78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15-15%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1.17.2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FC7875" w:rsidP="00FC78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72-</w:t>
                  </w:r>
                  <w:r w:rsidR="004F47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1.18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4F47D5" w:rsidP="004F47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51-51%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1.18.1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5 лет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4F47D5" w:rsidP="004F47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21-21%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1.18.2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30 лет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4F47D5" w:rsidP="004F47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30-30%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1.19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человек/%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1.20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человек/%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1.21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Численность/удельный вес численности педагогических и администр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тивно-хозяйственных работников, прошедших за последние 5 лет п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вышение квалификации/профессиональную переподготовку по проф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лю педагогической деятельности или иной осуществляемой в образов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тельной организации деятельности, в общей численности педагогич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ских и административно-хозяйственных работников,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D76805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5-5%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1.22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Численность/удельный вес численности специалистов, обеспечивающих методическую деятельность образовательной организации, в общей чи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ленности сотрудников образовательной организации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D76805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3-3%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1.23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публикаций, подготовленных педагогическими работник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 образовательной организации: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1.23.1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3 года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D76805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1.23.2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отчетный период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D76805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1.24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 в организации дополнительного образования системы психол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го-педагогической поддержки одаренных детей, иных групп детей, тр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бующих повышенного педагогического внимания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590D4C" w:rsidP="00590D4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Инфраструктура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D76805" w:rsidP="00D768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помещений для осуществления образовательной деятельн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сти, в том числе: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D76805" w:rsidP="00D768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2.2.1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Учебный класс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0C1EAA" w:rsidP="000C1E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2.2.2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Лаборатория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A14D24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2.2.3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Мастерская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D76805" w:rsidP="00D768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2.2.4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Танцевальный класс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D76805" w:rsidP="00D768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2.2.5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Спортивный зал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D76805" w:rsidP="00D768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2.2.6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Бассейн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A14D24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помещений для организации досуговой деятельности уч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щихся, в том числе: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0C1EAA" w:rsidP="000C1E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2.3.1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Актовый зал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A14D24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2.3.2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Концертный зал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A14D24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2.3.3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Игровое помещение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A14D24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 загородных оздоровительных лагерей, баз отдыха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 в образовательной организации системы электронного док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ментооборота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590D4C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 читального зала библиотеки, в том числе: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590D4C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="00CE613F"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2.6.1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обеспечением возможности работы на стационарных компьютерах или использования переносных компьютеров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590D4C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="00CE613F"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2.6.2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proofErr w:type="spellStart"/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медиатекой</w:t>
                  </w:r>
                  <w:proofErr w:type="spellEnd"/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2.6.3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Оснащенного средствами сканирования и распознавания текстов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590D4C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="00CE613F"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2.6.4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выходом в Интернет с компьютеров, расположенных в помещении библиотеки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590D4C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="00CE613F"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2.6.5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контролируемой распечаткой бумажных материалов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E613F" w:rsidRPr="00EC2288" w:rsidTr="00FF2225">
              <w:trPr>
                <w:tblCellSpacing w:w="15" w:type="dxa"/>
              </w:trPr>
              <w:tc>
                <w:tcPr>
                  <w:tcW w:w="8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2.7</w:t>
                  </w:r>
                </w:p>
              </w:tc>
              <w:tc>
                <w:tcPr>
                  <w:tcW w:w="7563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CE613F" w:rsidP="00A14D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2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613F" w:rsidRPr="00EC2288" w:rsidRDefault="00D76805" w:rsidP="00A14D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0F6491" w:rsidRPr="00DD5B91" w:rsidRDefault="000F6491" w:rsidP="0098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496" w:rsidRPr="00DD5B91" w:rsidTr="00175F84">
        <w:trPr>
          <w:trHeight w:val="12019"/>
        </w:trPr>
        <w:tc>
          <w:tcPr>
            <w:tcW w:w="10456" w:type="dxa"/>
            <w:tcBorders>
              <w:right w:val="nil"/>
            </w:tcBorders>
          </w:tcPr>
          <w:p w:rsidR="00636A25" w:rsidRPr="00DD5B91" w:rsidRDefault="00636A25" w:rsidP="0063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491" w:rsidRDefault="000F6491" w:rsidP="009F6DD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0F6491" w:rsidSect="009F6DD1">
      <w:headerReference w:type="default" r:id="rId11"/>
      <w:footerReference w:type="default" r:id="rId12"/>
      <w:pgSz w:w="11906" w:h="16838"/>
      <w:pgMar w:top="568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3D" w:rsidRDefault="007C453D" w:rsidP="00940AAE">
      <w:pPr>
        <w:spacing w:after="0" w:line="240" w:lineRule="auto"/>
      </w:pPr>
      <w:r>
        <w:separator/>
      </w:r>
    </w:p>
  </w:endnote>
  <w:endnote w:type="continuationSeparator" w:id="0">
    <w:p w:rsidR="007C453D" w:rsidRDefault="007C453D" w:rsidP="0094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355" w:type="dxa"/>
      <w:tblLayout w:type="fixed"/>
      <w:tblLook w:val="06A0" w:firstRow="1" w:lastRow="0" w:firstColumn="1" w:lastColumn="0" w:noHBand="1" w:noVBand="1"/>
    </w:tblPr>
    <w:tblGrid>
      <w:gridCol w:w="3355"/>
      <w:gridCol w:w="3355"/>
    </w:tblGrid>
    <w:tr w:rsidR="00EC0541" w:rsidTr="00B759E3">
      <w:tc>
        <w:tcPr>
          <w:tcW w:w="3355" w:type="dxa"/>
        </w:tcPr>
        <w:p w:rsidR="00EC0541" w:rsidRDefault="00EC0541" w:rsidP="22941CCA">
          <w:pPr>
            <w:pStyle w:val="af4"/>
            <w:jc w:val="center"/>
          </w:pPr>
        </w:p>
      </w:tc>
      <w:tc>
        <w:tcPr>
          <w:tcW w:w="3355" w:type="dxa"/>
        </w:tcPr>
        <w:p w:rsidR="00EC0541" w:rsidRDefault="00EC0541" w:rsidP="22941CCA">
          <w:pPr>
            <w:pStyle w:val="af4"/>
            <w:ind w:right="-115"/>
            <w:jc w:val="right"/>
          </w:pPr>
        </w:p>
      </w:tc>
    </w:tr>
  </w:tbl>
  <w:p w:rsidR="00EC0541" w:rsidRDefault="00EC0541" w:rsidP="22941CC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3D" w:rsidRDefault="007C453D" w:rsidP="00940AAE">
      <w:pPr>
        <w:spacing w:after="0" w:line="240" w:lineRule="auto"/>
      </w:pPr>
      <w:r>
        <w:separator/>
      </w:r>
    </w:p>
  </w:footnote>
  <w:footnote w:type="continuationSeparator" w:id="0">
    <w:p w:rsidR="007C453D" w:rsidRDefault="007C453D" w:rsidP="0094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00EC0541" w:rsidTr="22941CCA">
      <w:tc>
        <w:tcPr>
          <w:tcW w:w="3355" w:type="dxa"/>
        </w:tcPr>
        <w:p w:rsidR="00EC0541" w:rsidRDefault="00EC0541" w:rsidP="22941CCA">
          <w:pPr>
            <w:pStyle w:val="af4"/>
            <w:ind w:left="-115"/>
          </w:pPr>
        </w:p>
      </w:tc>
      <w:tc>
        <w:tcPr>
          <w:tcW w:w="3355" w:type="dxa"/>
        </w:tcPr>
        <w:p w:rsidR="00EC0541" w:rsidRDefault="00EC0541" w:rsidP="22941CCA">
          <w:pPr>
            <w:pStyle w:val="af4"/>
            <w:jc w:val="center"/>
          </w:pPr>
        </w:p>
      </w:tc>
      <w:tc>
        <w:tcPr>
          <w:tcW w:w="3355" w:type="dxa"/>
        </w:tcPr>
        <w:p w:rsidR="00EC0541" w:rsidRDefault="00EC0541" w:rsidP="22941CCA">
          <w:pPr>
            <w:pStyle w:val="af4"/>
            <w:ind w:right="-115"/>
            <w:jc w:val="right"/>
          </w:pPr>
        </w:p>
      </w:tc>
    </w:tr>
  </w:tbl>
  <w:p w:rsidR="00EC0541" w:rsidRDefault="00EC0541" w:rsidP="22941CC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20D"/>
    <w:multiLevelType w:val="hybridMultilevel"/>
    <w:tmpl w:val="8368A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C7C78"/>
    <w:multiLevelType w:val="hybridMultilevel"/>
    <w:tmpl w:val="D8CA5F96"/>
    <w:lvl w:ilvl="0" w:tplc="D5C6B8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F67EB0"/>
    <w:multiLevelType w:val="hybridMultilevel"/>
    <w:tmpl w:val="EC7A995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3316339"/>
    <w:multiLevelType w:val="hybridMultilevel"/>
    <w:tmpl w:val="2B9A0B70"/>
    <w:lvl w:ilvl="0" w:tplc="D5C6B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0760A"/>
    <w:multiLevelType w:val="hybridMultilevel"/>
    <w:tmpl w:val="67BAC660"/>
    <w:lvl w:ilvl="0" w:tplc="01042F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0B40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3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2A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6C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0B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23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0A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00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E62E6"/>
    <w:multiLevelType w:val="hybridMultilevel"/>
    <w:tmpl w:val="DFDA7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A3E93"/>
    <w:multiLevelType w:val="hybridMultilevel"/>
    <w:tmpl w:val="BFB89C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F944CE"/>
    <w:multiLevelType w:val="hybridMultilevel"/>
    <w:tmpl w:val="854655AC"/>
    <w:lvl w:ilvl="0" w:tplc="D5C6B8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B864">
      <w:start w:val="1"/>
      <w:numFmt w:val="bullet"/>
      <w:lvlText w:val=""/>
      <w:lvlJc w:val="left"/>
      <w:pPr>
        <w:ind w:left="1815" w:hanging="73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9A6622"/>
    <w:multiLevelType w:val="hybridMultilevel"/>
    <w:tmpl w:val="EE06F390"/>
    <w:lvl w:ilvl="0" w:tplc="D5C6B8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AE486D"/>
    <w:multiLevelType w:val="hybridMultilevel"/>
    <w:tmpl w:val="87264ED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B525D"/>
    <w:multiLevelType w:val="hybridMultilevel"/>
    <w:tmpl w:val="DC788960"/>
    <w:lvl w:ilvl="0" w:tplc="D5C6B8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7E463A7"/>
    <w:multiLevelType w:val="hybridMultilevel"/>
    <w:tmpl w:val="969C46C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9A075A4"/>
    <w:multiLevelType w:val="hybridMultilevel"/>
    <w:tmpl w:val="00EA58F2"/>
    <w:lvl w:ilvl="0" w:tplc="D5C6B86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DC66A3"/>
    <w:multiLevelType w:val="hybridMultilevel"/>
    <w:tmpl w:val="852E95D6"/>
    <w:lvl w:ilvl="0" w:tplc="9C840F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FB26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A1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8F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49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B6E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0D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42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E9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A4932"/>
    <w:multiLevelType w:val="hybridMultilevel"/>
    <w:tmpl w:val="7CC614E2"/>
    <w:lvl w:ilvl="0" w:tplc="D930AA28"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63507C"/>
    <w:multiLevelType w:val="hybridMultilevel"/>
    <w:tmpl w:val="FA705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A6EFA"/>
    <w:multiLevelType w:val="hybridMultilevel"/>
    <w:tmpl w:val="9858E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9331C"/>
    <w:multiLevelType w:val="hybridMultilevel"/>
    <w:tmpl w:val="E96C5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5E38CD"/>
    <w:multiLevelType w:val="hybridMultilevel"/>
    <w:tmpl w:val="D390D10C"/>
    <w:lvl w:ilvl="0" w:tplc="0B3447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2171DD"/>
    <w:multiLevelType w:val="hybridMultilevel"/>
    <w:tmpl w:val="1294FCE0"/>
    <w:lvl w:ilvl="0" w:tplc="B0BE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26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21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64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20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0AF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C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45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C5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448DA"/>
    <w:multiLevelType w:val="hybridMultilevel"/>
    <w:tmpl w:val="4F943B60"/>
    <w:lvl w:ilvl="0" w:tplc="3D22A4C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262E1ACA">
      <w:numFmt w:val="none"/>
      <w:lvlText w:val=""/>
      <w:lvlJc w:val="left"/>
      <w:pPr>
        <w:tabs>
          <w:tab w:val="num" w:pos="360"/>
        </w:tabs>
      </w:pPr>
    </w:lvl>
    <w:lvl w:ilvl="2" w:tplc="1B4C99D2">
      <w:numFmt w:val="none"/>
      <w:lvlText w:val=""/>
      <w:lvlJc w:val="left"/>
      <w:pPr>
        <w:tabs>
          <w:tab w:val="num" w:pos="360"/>
        </w:tabs>
      </w:pPr>
    </w:lvl>
    <w:lvl w:ilvl="3" w:tplc="9B5803EA">
      <w:numFmt w:val="none"/>
      <w:lvlText w:val=""/>
      <w:lvlJc w:val="left"/>
      <w:pPr>
        <w:tabs>
          <w:tab w:val="num" w:pos="360"/>
        </w:tabs>
      </w:pPr>
    </w:lvl>
    <w:lvl w:ilvl="4" w:tplc="6E22A4EE">
      <w:numFmt w:val="none"/>
      <w:lvlText w:val=""/>
      <w:lvlJc w:val="left"/>
      <w:pPr>
        <w:tabs>
          <w:tab w:val="num" w:pos="360"/>
        </w:tabs>
      </w:pPr>
    </w:lvl>
    <w:lvl w:ilvl="5" w:tplc="B204ECF0">
      <w:numFmt w:val="none"/>
      <w:lvlText w:val=""/>
      <w:lvlJc w:val="left"/>
      <w:pPr>
        <w:tabs>
          <w:tab w:val="num" w:pos="360"/>
        </w:tabs>
      </w:pPr>
    </w:lvl>
    <w:lvl w:ilvl="6" w:tplc="3CC2587E">
      <w:numFmt w:val="none"/>
      <w:lvlText w:val=""/>
      <w:lvlJc w:val="left"/>
      <w:pPr>
        <w:tabs>
          <w:tab w:val="num" w:pos="360"/>
        </w:tabs>
      </w:pPr>
    </w:lvl>
    <w:lvl w:ilvl="7" w:tplc="6088AED4">
      <w:numFmt w:val="none"/>
      <w:lvlText w:val=""/>
      <w:lvlJc w:val="left"/>
      <w:pPr>
        <w:tabs>
          <w:tab w:val="num" w:pos="360"/>
        </w:tabs>
      </w:pPr>
    </w:lvl>
    <w:lvl w:ilvl="8" w:tplc="6FD8420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99F47F6"/>
    <w:multiLevelType w:val="hybridMultilevel"/>
    <w:tmpl w:val="E62826D4"/>
    <w:lvl w:ilvl="0" w:tplc="D5C6B8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CBA5A12"/>
    <w:multiLevelType w:val="hybridMultilevel"/>
    <w:tmpl w:val="557C0384"/>
    <w:lvl w:ilvl="0" w:tplc="4156D7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6865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8A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67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EC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1C0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61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83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8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C0D9D"/>
    <w:multiLevelType w:val="hybridMultilevel"/>
    <w:tmpl w:val="D9DE9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981EB3"/>
    <w:multiLevelType w:val="hybridMultilevel"/>
    <w:tmpl w:val="EE9A2FE8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5">
    <w:nsid w:val="70775F3A"/>
    <w:multiLevelType w:val="hybridMultilevel"/>
    <w:tmpl w:val="10F26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932D72"/>
    <w:multiLevelType w:val="hybridMultilevel"/>
    <w:tmpl w:val="399ED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F13B2D"/>
    <w:multiLevelType w:val="hybridMultilevel"/>
    <w:tmpl w:val="E75AEE14"/>
    <w:lvl w:ilvl="0" w:tplc="2E664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75A0C65"/>
    <w:multiLevelType w:val="hybridMultilevel"/>
    <w:tmpl w:val="6D748CF4"/>
    <w:lvl w:ilvl="0" w:tplc="D5C6B8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85B0386"/>
    <w:multiLevelType w:val="hybridMultilevel"/>
    <w:tmpl w:val="328EF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95246"/>
    <w:multiLevelType w:val="hybridMultilevel"/>
    <w:tmpl w:val="410841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7AD3421A"/>
    <w:multiLevelType w:val="hybridMultilevel"/>
    <w:tmpl w:val="59EACC98"/>
    <w:lvl w:ilvl="0" w:tplc="F03829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9"/>
  </w:num>
  <w:num w:numId="4">
    <w:abstractNumId w:val="13"/>
  </w:num>
  <w:num w:numId="5">
    <w:abstractNumId w:val="29"/>
  </w:num>
  <w:num w:numId="6">
    <w:abstractNumId w:val="15"/>
  </w:num>
  <w:num w:numId="7">
    <w:abstractNumId w:val="25"/>
  </w:num>
  <w:num w:numId="8">
    <w:abstractNumId w:val="9"/>
  </w:num>
  <w:num w:numId="9">
    <w:abstractNumId w:val="20"/>
  </w:num>
  <w:num w:numId="10">
    <w:abstractNumId w:val="7"/>
  </w:num>
  <w:num w:numId="11">
    <w:abstractNumId w:val="10"/>
  </w:num>
  <w:num w:numId="12">
    <w:abstractNumId w:val="1"/>
  </w:num>
  <w:num w:numId="13">
    <w:abstractNumId w:val="2"/>
  </w:num>
  <w:num w:numId="14">
    <w:abstractNumId w:val="16"/>
  </w:num>
  <w:num w:numId="15">
    <w:abstractNumId w:val="11"/>
  </w:num>
  <w:num w:numId="16">
    <w:abstractNumId w:val="0"/>
  </w:num>
  <w:num w:numId="17">
    <w:abstractNumId w:val="23"/>
  </w:num>
  <w:num w:numId="18">
    <w:abstractNumId w:val="12"/>
  </w:num>
  <w:num w:numId="19">
    <w:abstractNumId w:val="3"/>
  </w:num>
  <w:num w:numId="20">
    <w:abstractNumId w:val="8"/>
  </w:num>
  <w:num w:numId="21">
    <w:abstractNumId w:val="14"/>
  </w:num>
  <w:num w:numId="22">
    <w:abstractNumId w:val="21"/>
  </w:num>
  <w:num w:numId="23">
    <w:abstractNumId w:val="28"/>
  </w:num>
  <w:num w:numId="24">
    <w:abstractNumId w:val="31"/>
  </w:num>
  <w:num w:numId="25">
    <w:abstractNumId w:val="27"/>
  </w:num>
  <w:num w:numId="26">
    <w:abstractNumId w:val="18"/>
  </w:num>
  <w:num w:numId="27">
    <w:abstractNumId w:val="17"/>
  </w:num>
  <w:num w:numId="28">
    <w:abstractNumId w:val="5"/>
  </w:num>
  <w:num w:numId="29">
    <w:abstractNumId w:val="26"/>
  </w:num>
  <w:num w:numId="30">
    <w:abstractNumId w:val="6"/>
  </w:num>
  <w:num w:numId="31">
    <w:abstractNumId w:val="24"/>
  </w:num>
  <w:num w:numId="32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41"/>
    <w:rsid w:val="000032E1"/>
    <w:rsid w:val="0000481A"/>
    <w:rsid w:val="000150A0"/>
    <w:rsid w:val="000168F2"/>
    <w:rsid w:val="00027065"/>
    <w:rsid w:val="0004028F"/>
    <w:rsid w:val="00046BEA"/>
    <w:rsid w:val="00051E74"/>
    <w:rsid w:val="00055E56"/>
    <w:rsid w:val="000576D3"/>
    <w:rsid w:val="00060C4A"/>
    <w:rsid w:val="00067161"/>
    <w:rsid w:val="00067B67"/>
    <w:rsid w:val="000722BC"/>
    <w:rsid w:val="000736A9"/>
    <w:rsid w:val="00083EFC"/>
    <w:rsid w:val="000916B8"/>
    <w:rsid w:val="00091A5A"/>
    <w:rsid w:val="0009340E"/>
    <w:rsid w:val="0009426E"/>
    <w:rsid w:val="00094FB9"/>
    <w:rsid w:val="00097496"/>
    <w:rsid w:val="000A2FCA"/>
    <w:rsid w:val="000A57FB"/>
    <w:rsid w:val="000C1335"/>
    <w:rsid w:val="000C1EAA"/>
    <w:rsid w:val="000E25E5"/>
    <w:rsid w:val="000E7DAA"/>
    <w:rsid w:val="000F1A62"/>
    <w:rsid w:val="000F403C"/>
    <w:rsid w:val="000F6491"/>
    <w:rsid w:val="0011646A"/>
    <w:rsid w:val="0012060B"/>
    <w:rsid w:val="001234C7"/>
    <w:rsid w:val="001375BD"/>
    <w:rsid w:val="001412B8"/>
    <w:rsid w:val="00143337"/>
    <w:rsid w:val="0014678B"/>
    <w:rsid w:val="00150AE6"/>
    <w:rsid w:val="0015215C"/>
    <w:rsid w:val="0015356F"/>
    <w:rsid w:val="001631B2"/>
    <w:rsid w:val="001654D4"/>
    <w:rsid w:val="0017150A"/>
    <w:rsid w:val="001743B9"/>
    <w:rsid w:val="00175F84"/>
    <w:rsid w:val="00176DDA"/>
    <w:rsid w:val="00176E67"/>
    <w:rsid w:val="001836EC"/>
    <w:rsid w:val="001A2198"/>
    <w:rsid w:val="001B0293"/>
    <w:rsid w:val="001C3B1B"/>
    <w:rsid w:val="001C48E9"/>
    <w:rsid w:val="001C6125"/>
    <w:rsid w:val="001D1CA8"/>
    <w:rsid w:val="001D2F62"/>
    <w:rsid w:val="001D37C1"/>
    <w:rsid w:val="001D595E"/>
    <w:rsid w:val="001E12AF"/>
    <w:rsid w:val="001E30DF"/>
    <w:rsid w:val="001E77F0"/>
    <w:rsid w:val="0020415E"/>
    <w:rsid w:val="00207003"/>
    <w:rsid w:val="002149AA"/>
    <w:rsid w:val="0021609F"/>
    <w:rsid w:val="0022140A"/>
    <w:rsid w:val="00223828"/>
    <w:rsid w:val="002319AD"/>
    <w:rsid w:val="00232C90"/>
    <w:rsid w:val="00241BD1"/>
    <w:rsid w:val="00243AC2"/>
    <w:rsid w:val="002441BC"/>
    <w:rsid w:val="002457A1"/>
    <w:rsid w:val="00251CEB"/>
    <w:rsid w:val="0025371D"/>
    <w:rsid w:val="00256202"/>
    <w:rsid w:val="002630E7"/>
    <w:rsid w:val="00267430"/>
    <w:rsid w:val="0028523A"/>
    <w:rsid w:val="00285FFC"/>
    <w:rsid w:val="002962D5"/>
    <w:rsid w:val="00297D1A"/>
    <w:rsid w:val="002B0011"/>
    <w:rsid w:val="002B78E5"/>
    <w:rsid w:val="002C4F11"/>
    <w:rsid w:val="002C556D"/>
    <w:rsid w:val="002C7B1C"/>
    <w:rsid w:val="002D507F"/>
    <w:rsid w:val="002F4AA7"/>
    <w:rsid w:val="002F6780"/>
    <w:rsid w:val="003004AB"/>
    <w:rsid w:val="0030256A"/>
    <w:rsid w:val="00303AF7"/>
    <w:rsid w:val="00311BE2"/>
    <w:rsid w:val="003133A0"/>
    <w:rsid w:val="003159B7"/>
    <w:rsid w:val="00315BA4"/>
    <w:rsid w:val="00316833"/>
    <w:rsid w:val="003170CF"/>
    <w:rsid w:val="00325AEE"/>
    <w:rsid w:val="00326206"/>
    <w:rsid w:val="00326559"/>
    <w:rsid w:val="0033697B"/>
    <w:rsid w:val="00345F1E"/>
    <w:rsid w:val="0036114D"/>
    <w:rsid w:val="0036334E"/>
    <w:rsid w:val="00363C58"/>
    <w:rsid w:val="00364B2B"/>
    <w:rsid w:val="003669BB"/>
    <w:rsid w:val="00374C3A"/>
    <w:rsid w:val="003872F1"/>
    <w:rsid w:val="00387471"/>
    <w:rsid w:val="00392F09"/>
    <w:rsid w:val="00395E54"/>
    <w:rsid w:val="003A128B"/>
    <w:rsid w:val="003A1551"/>
    <w:rsid w:val="003A50CB"/>
    <w:rsid w:val="003A5301"/>
    <w:rsid w:val="003B076B"/>
    <w:rsid w:val="003B1BE9"/>
    <w:rsid w:val="003C0C88"/>
    <w:rsid w:val="003C0C90"/>
    <w:rsid w:val="003D0461"/>
    <w:rsid w:val="003D3A9F"/>
    <w:rsid w:val="003D52EE"/>
    <w:rsid w:val="003E0BD0"/>
    <w:rsid w:val="003E1720"/>
    <w:rsid w:val="003E79E2"/>
    <w:rsid w:val="003F24A0"/>
    <w:rsid w:val="00416E01"/>
    <w:rsid w:val="004207B2"/>
    <w:rsid w:val="00421FCD"/>
    <w:rsid w:val="004230E0"/>
    <w:rsid w:val="00435BAE"/>
    <w:rsid w:val="004618B8"/>
    <w:rsid w:val="004662F3"/>
    <w:rsid w:val="004745D6"/>
    <w:rsid w:val="00474B7D"/>
    <w:rsid w:val="0048623C"/>
    <w:rsid w:val="00486341"/>
    <w:rsid w:val="0049089B"/>
    <w:rsid w:val="00490C4F"/>
    <w:rsid w:val="004A1317"/>
    <w:rsid w:val="004A19F9"/>
    <w:rsid w:val="004B0F45"/>
    <w:rsid w:val="004B66A5"/>
    <w:rsid w:val="004C1D03"/>
    <w:rsid w:val="004C2153"/>
    <w:rsid w:val="004D0104"/>
    <w:rsid w:val="004D0AB4"/>
    <w:rsid w:val="004D2EAE"/>
    <w:rsid w:val="004F1F4C"/>
    <w:rsid w:val="004F3F23"/>
    <w:rsid w:val="004F47D5"/>
    <w:rsid w:val="004F4C3E"/>
    <w:rsid w:val="004F5B7B"/>
    <w:rsid w:val="004F79A6"/>
    <w:rsid w:val="005071C4"/>
    <w:rsid w:val="00507417"/>
    <w:rsid w:val="005153FF"/>
    <w:rsid w:val="00516FC1"/>
    <w:rsid w:val="00517E8C"/>
    <w:rsid w:val="005274C5"/>
    <w:rsid w:val="00527C47"/>
    <w:rsid w:val="00531F00"/>
    <w:rsid w:val="00536412"/>
    <w:rsid w:val="0054333A"/>
    <w:rsid w:val="005462F8"/>
    <w:rsid w:val="00546B00"/>
    <w:rsid w:val="00547FC9"/>
    <w:rsid w:val="0055300B"/>
    <w:rsid w:val="005622E9"/>
    <w:rsid w:val="0057085F"/>
    <w:rsid w:val="00572570"/>
    <w:rsid w:val="005735DD"/>
    <w:rsid w:val="00576E38"/>
    <w:rsid w:val="00577498"/>
    <w:rsid w:val="00582ACD"/>
    <w:rsid w:val="00590D4C"/>
    <w:rsid w:val="005A045C"/>
    <w:rsid w:val="005A3A18"/>
    <w:rsid w:val="005A76B3"/>
    <w:rsid w:val="005B0352"/>
    <w:rsid w:val="005C33D5"/>
    <w:rsid w:val="005C36A5"/>
    <w:rsid w:val="005D1834"/>
    <w:rsid w:val="005E3458"/>
    <w:rsid w:val="005E6019"/>
    <w:rsid w:val="005F4F0D"/>
    <w:rsid w:val="005F504E"/>
    <w:rsid w:val="00602433"/>
    <w:rsid w:val="00603677"/>
    <w:rsid w:val="00605A22"/>
    <w:rsid w:val="0060689E"/>
    <w:rsid w:val="00614D14"/>
    <w:rsid w:val="006206C0"/>
    <w:rsid w:val="006244BA"/>
    <w:rsid w:val="00636A25"/>
    <w:rsid w:val="00641D85"/>
    <w:rsid w:val="00644DFD"/>
    <w:rsid w:val="006503FA"/>
    <w:rsid w:val="00652A9C"/>
    <w:rsid w:val="0066049D"/>
    <w:rsid w:val="00663760"/>
    <w:rsid w:val="006718BE"/>
    <w:rsid w:val="0067451B"/>
    <w:rsid w:val="00674B36"/>
    <w:rsid w:val="00674B57"/>
    <w:rsid w:val="00683048"/>
    <w:rsid w:val="006836AC"/>
    <w:rsid w:val="00697570"/>
    <w:rsid w:val="006A64C0"/>
    <w:rsid w:val="006B71E5"/>
    <w:rsid w:val="006C5308"/>
    <w:rsid w:val="006C54BE"/>
    <w:rsid w:val="006D2616"/>
    <w:rsid w:val="006D3A01"/>
    <w:rsid w:val="006D524E"/>
    <w:rsid w:val="006E044A"/>
    <w:rsid w:val="006E20F5"/>
    <w:rsid w:val="006E33DE"/>
    <w:rsid w:val="006E4371"/>
    <w:rsid w:val="006F0FFC"/>
    <w:rsid w:val="006F7A4C"/>
    <w:rsid w:val="00700172"/>
    <w:rsid w:val="00714A6B"/>
    <w:rsid w:val="00715AFF"/>
    <w:rsid w:val="00720B95"/>
    <w:rsid w:val="0072247A"/>
    <w:rsid w:val="00723831"/>
    <w:rsid w:val="007423FA"/>
    <w:rsid w:val="0074391E"/>
    <w:rsid w:val="00743CA0"/>
    <w:rsid w:val="00746CA3"/>
    <w:rsid w:val="0075171C"/>
    <w:rsid w:val="00764A47"/>
    <w:rsid w:val="00765B2C"/>
    <w:rsid w:val="0077175A"/>
    <w:rsid w:val="00773F7B"/>
    <w:rsid w:val="00776879"/>
    <w:rsid w:val="007A1A2C"/>
    <w:rsid w:val="007A35B4"/>
    <w:rsid w:val="007B0307"/>
    <w:rsid w:val="007B07FB"/>
    <w:rsid w:val="007B17CF"/>
    <w:rsid w:val="007C453D"/>
    <w:rsid w:val="007C7246"/>
    <w:rsid w:val="007C73B3"/>
    <w:rsid w:val="007D458D"/>
    <w:rsid w:val="007D469E"/>
    <w:rsid w:val="007E7B96"/>
    <w:rsid w:val="007F1DBE"/>
    <w:rsid w:val="007F6648"/>
    <w:rsid w:val="007F70FD"/>
    <w:rsid w:val="007F75F5"/>
    <w:rsid w:val="00801F0B"/>
    <w:rsid w:val="00802523"/>
    <w:rsid w:val="00814358"/>
    <w:rsid w:val="00820051"/>
    <w:rsid w:val="00823C55"/>
    <w:rsid w:val="00825DD3"/>
    <w:rsid w:val="00826069"/>
    <w:rsid w:val="00827D0E"/>
    <w:rsid w:val="00830727"/>
    <w:rsid w:val="0083122C"/>
    <w:rsid w:val="00835B27"/>
    <w:rsid w:val="00837F3B"/>
    <w:rsid w:val="00852B53"/>
    <w:rsid w:val="00854968"/>
    <w:rsid w:val="008576BA"/>
    <w:rsid w:val="00864289"/>
    <w:rsid w:val="00867284"/>
    <w:rsid w:val="008675B0"/>
    <w:rsid w:val="00870047"/>
    <w:rsid w:val="00872ABE"/>
    <w:rsid w:val="00873814"/>
    <w:rsid w:val="00874BDC"/>
    <w:rsid w:val="00874CC3"/>
    <w:rsid w:val="00876F18"/>
    <w:rsid w:val="0088181C"/>
    <w:rsid w:val="00883079"/>
    <w:rsid w:val="008873B2"/>
    <w:rsid w:val="008925CF"/>
    <w:rsid w:val="00896121"/>
    <w:rsid w:val="008969A5"/>
    <w:rsid w:val="008A3300"/>
    <w:rsid w:val="008B25FF"/>
    <w:rsid w:val="008B4CE8"/>
    <w:rsid w:val="008C4FD8"/>
    <w:rsid w:val="008D39AE"/>
    <w:rsid w:val="008E789B"/>
    <w:rsid w:val="008F30FF"/>
    <w:rsid w:val="008F6A06"/>
    <w:rsid w:val="008F795E"/>
    <w:rsid w:val="008F7C40"/>
    <w:rsid w:val="00905E6D"/>
    <w:rsid w:val="00912DDD"/>
    <w:rsid w:val="00913A2F"/>
    <w:rsid w:val="0091529C"/>
    <w:rsid w:val="0092444A"/>
    <w:rsid w:val="00924AB0"/>
    <w:rsid w:val="0092557F"/>
    <w:rsid w:val="00931105"/>
    <w:rsid w:val="009336F3"/>
    <w:rsid w:val="00940AAE"/>
    <w:rsid w:val="00940DA4"/>
    <w:rsid w:val="00941C8E"/>
    <w:rsid w:val="00942E70"/>
    <w:rsid w:val="00944E7A"/>
    <w:rsid w:val="0094586E"/>
    <w:rsid w:val="0095118B"/>
    <w:rsid w:val="00952387"/>
    <w:rsid w:val="00953452"/>
    <w:rsid w:val="0095646B"/>
    <w:rsid w:val="00957666"/>
    <w:rsid w:val="0096098A"/>
    <w:rsid w:val="00963B87"/>
    <w:rsid w:val="00970ECB"/>
    <w:rsid w:val="009804EF"/>
    <w:rsid w:val="00985053"/>
    <w:rsid w:val="00985C9B"/>
    <w:rsid w:val="00990C67"/>
    <w:rsid w:val="00995EBA"/>
    <w:rsid w:val="009A0FE0"/>
    <w:rsid w:val="009A1667"/>
    <w:rsid w:val="009A5383"/>
    <w:rsid w:val="009A5605"/>
    <w:rsid w:val="009B407A"/>
    <w:rsid w:val="009B7BC3"/>
    <w:rsid w:val="009C3185"/>
    <w:rsid w:val="009C6F22"/>
    <w:rsid w:val="009D2FE6"/>
    <w:rsid w:val="009E4124"/>
    <w:rsid w:val="009E5BF2"/>
    <w:rsid w:val="009E6B4F"/>
    <w:rsid w:val="009E7FF0"/>
    <w:rsid w:val="009F2EC2"/>
    <w:rsid w:val="009F6DD1"/>
    <w:rsid w:val="00A028E6"/>
    <w:rsid w:val="00A036F9"/>
    <w:rsid w:val="00A13226"/>
    <w:rsid w:val="00A14539"/>
    <w:rsid w:val="00A14D24"/>
    <w:rsid w:val="00A17625"/>
    <w:rsid w:val="00A243E8"/>
    <w:rsid w:val="00A306F8"/>
    <w:rsid w:val="00A321E6"/>
    <w:rsid w:val="00A32F09"/>
    <w:rsid w:val="00A3468D"/>
    <w:rsid w:val="00A35F21"/>
    <w:rsid w:val="00A37A81"/>
    <w:rsid w:val="00A40DA7"/>
    <w:rsid w:val="00A43FCB"/>
    <w:rsid w:val="00A50746"/>
    <w:rsid w:val="00A5103E"/>
    <w:rsid w:val="00A568F2"/>
    <w:rsid w:val="00A6329B"/>
    <w:rsid w:val="00A6479B"/>
    <w:rsid w:val="00A757F2"/>
    <w:rsid w:val="00A7591D"/>
    <w:rsid w:val="00A76BB8"/>
    <w:rsid w:val="00A94714"/>
    <w:rsid w:val="00A96447"/>
    <w:rsid w:val="00AA1A96"/>
    <w:rsid w:val="00AA22D1"/>
    <w:rsid w:val="00AA67F1"/>
    <w:rsid w:val="00AB0FAA"/>
    <w:rsid w:val="00AB3D12"/>
    <w:rsid w:val="00AC3426"/>
    <w:rsid w:val="00AC4606"/>
    <w:rsid w:val="00AD0CA5"/>
    <w:rsid w:val="00AD25B1"/>
    <w:rsid w:val="00AD6271"/>
    <w:rsid w:val="00AF59E9"/>
    <w:rsid w:val="00B05D68"/>
    <w:rsid w:val="00B075A1"/>
    <w:rsid w:val="00B077C9"/>
    <w:rsid w:val="00B11DD9"/>
    <w:rsid w:val="00B14F2E"/>
    <w:rsid w:val="00B30464"/>
    <w:rsid w:val="00B343BA"/>
    <w:rsid w:val="00B35A46"/>
    <w:rsid w:val="00B35A70"/>
    <w:rsid w:val="00B35D89"/>
    <w:rsid w:val="00B37391"/>
    <w:rsid w:val="00B50C23"/>
    <w:rsid w:val="00B50E55"/>
    <w:rsid w:val="00B53BE4"/>
    <w:rsid w:val="00B631E7"/>
    <w:rsid w:val="00B705CB"/>
    <w:rsid w:val="00B73FEB"/>
    <w:rsid w:val="00B759E3"/>
    <w:rsid w:val="00B86BC2"/>
    <w:rsid w:val="00B95C96"/>
    <w:rsid w:val="00B9685D"/>
    <w:rsid w:val="00BA3BAD"/>
    <w:rsid w:val="00BA5084"/>
    <w:rsid w:val="00BB0548"/>
    <w:rsid w:val="00BB6B10"/>
    <w:rsid w:val="00BC06EA"/>
    <w:rsid w:val="00BC3CD0"/>
    <w:rsid w:val="00BC49D1"/>
    <w:rsid w:val="00BC5671"/>
    <w:rsid w:val="00BD0D4E"/>
    <w:rsid w:val="00BD17D2"/>
    <w:rsid w:val="00BD4E19"/>
    <w:rsid w:val="00BE323B"/>
    <w:rsid w:val="00BE35DB"/>
    <w:rsid w:val="00BE5838"/>
    <w:rsid w:val="00BF1E63"/>
    <w:rsid w:val="00BF7962"/>
    <w:rsid w:val="00C00479"/>
    <w:rsid w:val="00C0472A"/>
    <w:rsid w:val="00C05150"/>
    <w:rsid w:val="00C06937"/>
    <w:rsid w:val="00C10244"/>
    <w:rsid w:val="00C17A6F"/>
    <w:rsid w:val="00C224C7"/>
    <w:rsid w:val="00C25B24"/>
    <w:rsid w:val="00C26588"/>
    <w:rsid w:val="00C35819"/>
    <w:rsid w:val="00C401A2"/>
    <w:rsid w:val="00C4242C"/>
    <w:rsid w:val="00C42FFE"/>
    <w:rsid w:val="00C43936"/>
    <w:rsid w:val="00C43A18"/>
    <w:rsid w:val="00C52632"/>
    <w:rsid w:val="00C52BDA"/>
    <w:rsid w:val="00C54FF6"/>
    <w:rsid w:val="00C6092A"/>
    <w:rsid w:val="00C6568D"/>
    <w:rsid w:val="00C66721"/>
    <w:rsid w:val="00C66F48"/>
    <w:rsid w:val="00C80636"/>
    <w:rsid w:val="00C80FF6"/>
    <w:rsid w:val="00C86352"/>
    <w:rsid w:val="00C8641A"/>
    <w:rsid w:val="00C86DEC"/>
    <w:rsid w:val="00C87514"/>
    <w:rsid w:val="00C934D3"/>
    <w:rsid w:val="00C93F73"/>
    <w:rsid w:val="00C94BAA"/>
    <w:rsid w:val="00CA6685"/>
    <w:rsid w:val="00CA7FFA"/>
    <w:rsid w:val="00CC3AAA"/>
    <w:rsid w:val="00CC4810"/>
    <w:rsid w:val="00CC4BC7"/>
    <w:rsid w:val="00CD1DD1"/>
    <w:rsid w:val="00CD3513"/>
    <w:rsid w:val="00CD3A4E"/>
    <w:rsid w:val="00CE613F"/>
    <w:rsid w:val="00CF4F98"/>
    <w:rsid w:val="00D0299B"/>
    <w:rsid w:val="00D046B5"/>
    <w:rsid w:val="00D07A8D"/>
    <w:rsid w:val="00D134C9"/>
    <w:rsid w:val="00D2560B"/>
    <w:rsid w:val="00D26F1F"/>
    <w:rsid w:val="00D3474B"/>
    <w:rsid w:val="00D3533B"/>
    <w:rsid w:val="00D45C23"/>
    <w:rsid w:val="00D46763"/>
    <w:rsid w:val="00D553CE"/>
    <w:rsid w:val="00D63354"/>
    <w:rsid w:val="00D738F6"/>
    <w:rsid w:val="00D76805"/>
    <w:rsid w:val="00D82BC1"/>
    <w:rsid w:val="00D8519C"/>
    <w:rsid w:val="00D90F7F"/>
    <w:rsid w:val="00D9270C"/>
    <w:rsid w:val="00D9790C"/>
    <w:rsid w:val="00DB0D3D"/>
    <w:rsid w:val="00DB7E38"/>
    <w:rsid w:val="00DC3158"/>
    <w:rsid w:val="00DD0A32"/>
    <w:rsid w:val="00DD1474"/>
    <w:rsid w:val="00DD2677"/>
    <w:rsid w:val="00DD289A"/>
    <w:rsid w:val="00DD51DA"/>
    <w:rsid w:val="00DD56DF"/>
    <w:rsid w:val="00DD5B91"/>
    <w:rsid w:val="00DE0805"/>
    <w:rsid w:val="00DE33CE"/>
    <w:rsid w:val="00DE6890"/>
    <w:rsid w:val="00DE7AD9"/>
    <w:rsid w:val="00DF5334"/>
    <w:rsid w:val="00E01DC7"/>
    <w:rsid w:val="00E02895"/>
    <w:rsid w:val="00E06988"/>
    <w:rsid w:val="00E1614B"/>
    <w:rsid w:val="00E168E5"/>
    <w:rsid w:val="00E22C74"/>
    <w:rsid w:val="00E244B1"/>
    <w:rsid w:val="00E26ADA"/>
    <w:rsid w:val="00E34CB2"/>
    <w:rsid w:val="00E35FFF"/>
    <w:rsid w:val="00E4690F"/>
    <w:rsid w:val="00E46982"/>
    <w:rsid w:val="00E46D38"/>
    <w:rsid w:val="00E56E3C"/>
    <w:rsid w:val="00E6757E"/>
    <w:rsid w:val="00E75DA5"/>
    <w:rsid w:val="00E769CF"/>
    <w:rsid w:val="00E9288C"/>
    <w:rsid w:val="00E94181"/>
    <w:rsid w:val="00E94A0E"/>
    <w:rsid w:val="00E95E8D"/>
    <w:rsid w:val="00EA2B3E"/>
    <w:rsid w:val="00EA2C3A"/>
    <w:rsid w:val="00EB1260"/>
    <w:rsid w:val="00EB2999"/>
    <w:rsid w:val="00EB312C"/>
    <w:rsid w:val="00EB34F9"/>
    <w:rsid w:val="00EB383F"/>
    <w:rsid w:val="00EC0541"/>
    <w:rsid w:val="00ED1397"/>
    <w:rsid w:val="00EE5003"/>
    <w:rsid w:val="00EF2345"/>
    <w:rsid w:val="00EF5BE5"/>
    <w:rsid w:val="00F00774"/>
    <w:rsid w:val="00F00B98"/>
    <w:rsid w:val="00F01C4C"/>
    <w:rsid w:val="00F037E6"/>
    <w:rsid w:val="00F2516B"/>
    <w:rsid w:val="00F263F7"/>
    <w:rsid w:val="00F27647"/>
    <w:rsid w:val="00F3451B"/>
    <w:rsid w:val="00F34C08"/>
    <w:rsid w:val="00F42D01"/>
    <w:rsid w:val="00F43E99"/>
    <w:rsid w:val="00F50088"/>
    <w:rsid w:val="00F6234D"/>
    <w:rsid w:val="00F742DF"/>
    <w:rsid w:val="00F80699"/>
    <w:rsid w:val="00F849DF"/>
    <w:rsid w:val="00F859FF"/>
    <w:rsid w:val="00F85A98"/>
    <w:rsid w:val="00F87776"/>
    <w:rsid w:val="00F92750"/>
    <w:rsid w:val="00F9364D"/>
    <w:rsid w:val="00FA671F"/>
    <w:rsid w:val="00FB7F91"/>
    <w:rsid w:val="00FC2CEC"/>
    <w:rsid w:val="00FC2D01"/>
    <w:rsid w:val="00FC2E7B"/>
    <w:rsid w:val="00FC7875"/>
    <w:rsid w:val="00FD48C5"/>
    <w:rsid w:val="00FD6B37"/>
    <w:rsid w:val="00FD7020"/>
    <w:rsid w:val="00FE33E1"/>
    <w:rsid w:val="00FE4623"/>
    <w:rsid w:val="00FE594F"/>
    <w:rsid w:val="00FF2225"/>
    <w:rsid w:val="00FF3866"/>
    <w:rsid w:val="00FF6DFE"/>
    <w:rsid w:val="22941CCA"/>
    <w:rsid w:val="2CD538C3"/>
    <w:rsid w:val="3B77D805"/>
    <w:rsid w:val="43ACBD1A"/>
    <w:rsid w:val="465575E1"/>
    <w:rsid w:val="7B199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40AAE"/>
    <w:pPr>
      <w:keepNext/>
      <w:tabs>
        <w:tab w:val="left" w:pos="85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6341"/>
    <w:pPr>
      <w:spacing w:after="0" w:line="240" w:lineRule="auto"/>
    </w:pPr>
  </w:style>
  <w:style w:type="table" w:styleId="a5">
    <w:name w:val="Table Grid"/>
    <w:basedOn w:val="a1"/>
    <w:uiPriority w:val="59"/>
    <w:rsid w:val="00486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940AAE"/>
    <w:rPr>
      <w:rFonts w:ascii="Times New Roman" w:eastAsia="Times New Roman" w:hAnsi="Times New Roman" w:cs="Times New Roman"/>
      <w:i/>
      <w:sz w:val="20"/>
      <w:szCs w:val="20"/>
    </w:rPr>
  </w:style>
  <w:style w:type="paragraph" w:styleId="a6">
    <w:name w:val="Body Text Indent"/>
    <w:basedOn w:val="a"/>
    <w:link w:val="a7"/>
    <w:rsid w:val="00940AA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940AA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en-US"/>
    </w:rPr>
  </w:style>
  <w:style w:type="paragraph" w:styleId="a8">
    <w:name w:val="footnote text"/>
    <w:basedOn w:val="a"/>
    <w:link w:val="a9"/>
    <w:semiHidden/>
    <w:rsid w:val="00940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rsid w:val="00940AA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a">
    <w:name w:val="footnote reference"/>
    <w:basedOn w:val="a0"/>
    <w:semiHidden/>
    <w:rsid w:val="00940AAE"/>
    <w:rPr>
      <w:vertAlign w:val="superscript"/>
    </w:rPr>
  </w:style>
  <w:style w:type="paragraph" w:styleId="2">
    <w:name w:val="Body Text Indent 2"/>
    <w:basedOn w:val="a"/>
    <w:link w:val="20"/>
    <w:rsid w:val="00940AA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940AA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940AAE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b">
    <w:name w:val="Таблицы (моноширинный)"/>
    <w:basedOn w:val="a"/>
    <w:next w:val="a"/>
    <w:uiPriority w:val="99"/>
    <w:rsid w:val="009B40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styleId="ac">
    <w:name w:val="List Paragraph"/>
    <w:basedOn w:val="a"/>
    <w:uiPriority w:val="34"/>
    <w:qFormat/>
    <w:rsid w:val="00D63354"/>
    <w:pPr>
      <w:ind w:left="720"/>
      <w:contextualSpacing/>
    </w:pPr>
  </w:style>
  <w:style w:type="character" w:styleId="ad">
    <w:name w:val="Hyperlink"/>
    <w:basedOn w:val="a0"/>
    <w:rsid w:val="00A7591D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6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36334E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7B17C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B17CF"/>
  </w:style>
  <w:style w:type="character" w:customStyle="1" w:styleId="a4">
    <w:name w:val="Без интервала Знак"/>
    <w:basedOn w:val="a0"/>
    <w:link w:val="a3"/>
    <w:uiPriority w:val="1"/>
    <w:rsid w:val="00BC5671"/>
  </w:style>
  <w:style w:type="paragraph" w:styleId="af2">
    <w:name w:val="Balloon Text"/>
    <w:basedOn w:val="a"/>
    <w:link w:val="af3"/>
    <w:uiPriority w:val="99"/>
    <w:semiHidden/>
    <w:unhideWhenUsed/>
    <w:rsid w:val="0094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586E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74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43CA0"/>
  </w:style>
  <w:style w:type="paragraph" w:styleId="af6">
    <w:name w:val="footer"/>
    <w:basedOn w:val="a"/>
    <w:link w:val="af7"/>
    <w:uiPriority w:val="99"/>
    <w:unhideWhenUsed/>
    <w:rsid w:val="0074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43CA0"/>
  </w:style>
  <w:style w:type="table" w:customStyle="1" w:styleId="1">
    <w:name w:val="Сетка таблицы1"/>
    <w:basedOn w:val="a1"/>
    <w:next w:val="a5"/>
    <w:uiPriority w:val="59"/>
    <w:rsid w:val="0088307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8830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51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17E8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517E8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517E8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D553C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2457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2457A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1C3B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59"/>
    <w:rsid w:val="001C3B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59"/>
    <w:rsid w:val="00BF796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0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ropdown-user-name">
    <w:name w:val="dropdown-user-name"/>
    <w:basedOn w:val="a0"/>
    <w:rsid w:val="00A50746"/>
  </w:style>
  <w:style w:type="character" w:customStyle="1" w:styleId="dropdown-user-namefirst-letter">
    <w:name w:val="dropdown-user-name__first-letter"/>
    <w:basedOn w:val="a0"/>
    <w:rsid w:val="00A50746"/>
  </w:style>
  <w:style w:type="character" w:customStyle="1" w:styleId="ymaps-geolink">
    <w:name w:val="ymaps-geolink"/>
    <w:basedOn w:val="a0"/>
    <w:rsid w:val="00963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40AAE"/>
    <w:pPr>
      <w:keepNext/>
      <w:tabs>
        <w:tab w:val="left" w:pos="85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6341"/>
    <w:pPr>
      <w:spacing w:after="0" w:line="240" w:lineRule="auto"/>
    </w:pPr>
  </w:style>
  <w:style w:type="table" w:styleId="a5">
    <w:name w:val="Table Grid"/>
    <w:basedOn w:val="a1"/>
    <w:uiPriority w:val="59"/>
    <w:rsid w:val="00486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940AAE"/>
    <w:rPr>
      <w:rFonts w:ascii="Times New Roman" w:eastAsia="Times New Roman" w:hAnsi="Times New Roman" w:cs="Times New Roman"/>
      <w:i/>
      <w:sz w:val="20"/>
      <w:szCs w:val="20"/>
    </w:rPr>
  </w:style>
  <w:style w:type="paragraph" w:styleId="a6">
    <w:name w:val="Body Text Indent"/>
    <w:basedOn w:val="a"/>
    <w:link w:val="a7"/>
    <w:rsid w:val="00940AA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940AA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en-US"/>
    </w:rPr>
  </w:style>
  <w:style w:type="paragraph" w:styleId="a8">
    <w:name w:val="footnote text"/>
    <w:basedOn w:val="a"/>
    <w:link w:val="a9"/>
    <w:semiHidden/>
    <w:rsid w:val="00940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rsid w:val="00940AA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a">
    <w:name w:val="footnote reference"/>
    <w:basedOn w:val="a0"/>
    <w:semiHidden/>
    <w:rsid w:val="00940AAE"/>
    <w:rPr>
      <w:vertAlign w:val="superscript"/>
    </w:rPr>
  </w:style>
  <w:style w:type="paragraph" w:styleId="2">
    <w:name w:val="Body Text Indent 2"/>
    <w:basedOn w:val="a"/>
    <w:link w:val="20"/>
    <w:rsid w:val="00940AA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940AA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940AAE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b">
    <w:name w:val="Таблицы (моноширинный)"/>
    <w:basedOn w:val="a"/>
    <w:next w:val="a"/>
    <w:uiPriority w:val="99"/>
    <w:rsid w:val="009B40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styleId="ac">
    <w:name w:val="List Paragraph"/>
    <w:basedOn w:val="a"/>
    <w:uiPriority w:val="34"/>
    <w:qFormat/>
    <w:rsid w:val="00D63354"/>
    <w:pPr>
      <w:ind w:left="720"/>
      <w:contextualSpacing/>
    </w:pPr>
  </w:style>
  <w:style w:type="character" w:styleId="ad">
    <w:name w:val="Hyperlink"/>
    <w:basedOn w:val="a0"/>
    <w:rsid w:val="00A7591D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6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36334E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7B17C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B17CF"/>
  </w:style>
  <w:style w:type="character" w:customStyle="1" w:styleId="a4">
    <w:name w:val="Без интервала Знак"/>
    <w:basedOn w:val="a0"/>
    <w:link w:val="a3"/>
    <w:uiPriority w:val="1"/>
    <w:rsid w:val="00BC5671"/>
  </w:style>
  <w:style w:type="paragraph" w:styleId="af2">
    <w:name w:val="Balloon Text"/>
    <w:basedOn w:val="a"/>
    <w:link w:val="af3"/>
    <w:uiPriority w:val="99"/>
    <w:semiHidden/>
    <w:unhideWhenUsed/>
    <w:rsid w:val="0094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586E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74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43CA0"/>
  </w:style>
  <w:style w:type="paragraph" w:styleId="af6">
    <w:name w:val="footer"/>
    <w:basedOn w:val="a"/>
    <w:link w:val="af7"/>
    <w:uiPriority w:val="99"/>
    <w:unhideWhenUsed/>
    <w:rsid w:val="0074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43CA0"/>
  </w:style>
  <w:style w:type="table" w:customStyle="1" w:styleId="1">
    <w:name w:val="Сетка таблицы1"/>
    <w:basedOn w:val="a1"/>
    <w:next w:val="a5"/>
    <w:uiPriority w:val="59"/>
    <w:rsid w:val="0088307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8830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51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17E8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517E8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517E8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D553C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2457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2457A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1C3B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59"/>
    <w:rsid w:val="001C3B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59"/>
    <w:rsid w:val="00BF796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0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ropdown-user-name">
    <w:name w:val="dropdown-user-name"/>
    <w:basedOn w:val="a0"/>
    <w:rsid w:val="00A50746"/>
  </w:style>
  <w:style w:type="character" w:customStyle="1" w:styleId="dropdown-user-namefirst-letter">
    <w:name w:val="dropdown-user-name__first-letter"/>
    <w:basedOn w:val="a0"/>
    <w:rsid w:val="00A50746"/>
  </w:style>
  <w:style w:type="character" w:customStyle="1" w:styleId="ymaps-geolink">
    <w:name w:val="ymaps-geolink"/>
    <w:basedOn w:val="a0"/>
    <w:rsid w:val="0096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5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1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0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9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4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hro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zentr2010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143F-4C20-41E6-8B4E-7C22393E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8271</Words>
  <Characters>47150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2020-01-09T06:45:00Z</cp:lastPrinted>
  <dcterms:created xsi:type="dcterms:W3CDTF">2020-06-17T09:55:00Z</dcterms:created>
  <dcterms:modified xsi:type="dcterms:W3CDTF">2020-06-17T09:55:00Z</dcterms:modified>
</cp:coreProperties>
</file>